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701" w:type="dxa"/>
        <w:tblBorders>
          <w:insideV w:val="none" w:sz="0" w:space="0" w:color="auto"/>
        </w:tblBorders>
        <w:tblLayout w:type="fixed"/>
        <w:tblLook w:val="00A0" w:firstRow="1" w:lastRow="0" w:firstColumn="1" w:lastColumn="0" w:noHBand="0" w:noVBand="0"/>
      </w:tblPr>
      <w:tblGrid>
        <w:gridCol w:w="2660"/>
        <w:gridCol w:w="9384"/>
        <w:gridCol w:w="2523"/>
        <w:gridCol w:w="1134"/>
      </w:tblGrid>
      <w:tr w:rsidR="00175F61" w:rsidRPr="00D12087" w:rsidTr="00D276A5">
        <w:trPr>
          <w:trHeight w:val="1408"/>
        </w:trPr>
        <w:tc>
          <w:tcPr>
            <w:tcW w:w="12044" w:type="dxa"/>
            <w:gridSpan w:val="2"/>
            <w:vAlign w:val="center"/>
          </w:tcPr>
          <w:p w:rsidR="00175F61" w:rsidRPr="0006129E" w:rsidRDefault="00175F61" w:rsidP="00E540C0">
            <w:pPr>
              <w:rPr>
                <w:b/>
                <w:sz w:val="28"/>
                <w:szCs w:val="28"/>
                <w:lang w:val="uz-Cyrl-UZ" w:eastAsia="uz-Cyrl-UZ" w:bidi="uz-Cyrl-UZ"/>
              </w:rPr>
            </w:pPr>
            <w:bookmarkStart w:id="0" w:name="_GoBack"/>
            <w:bookmarkEnd w:id="0"/>
            <w:r w:rsidRPr="0006129E">
              <w:rPr>
                <w:b/>
                <w:sz w:val="28"/>
                <w:szCs w:val="28"/>
              </w:rPr>
              <w:t xml:space="preserve">Minutes of Friends of Queens Park, </w:t>
            </w:r>
            <w:r w:rsidR="004D7289">
              <w:rPr>
                <w:b/>
                <w:sz w:val="28"/>
                <w:szCs w:val="28"/>
              </w:rPr>
              <w:t xml:space="preserve"> held on Tuesday 17</w:t>
            </w:r>
            <w:r w:rsidR="004D7289" w:rsidRPr="004D7289">
              <w:rPr>
                <w:b/>
                <w:sz w:val="28"/>
                <w:szCs w:val="28"/>
                <w:vertAlign w:val="superscript"/>
              </w:rPr>
              <w:t>th</w:t>
            </w:r>
            <w:r w:rsidR="004D7289">
              <w:rPr>
                <w:b/>
                <w:sz w:val="28"/>
                <w:szCs w:val="28"/>
              </w:rPr>
              <w:t xml:space="preserve"> May, </w:t>
            </w:r>
            <w:r w:rsidR="00FF4BE4">
              <w:rPr>
                <w:b/>
                <w:sz w:val="28"/>
                <w:szCs w:val="28"/>
              </w:rPr>
              <w:t>2022</w:t>
            </w:r>
            <w:r w:rsidR="00307F4D">
              <w:rPr>
                <w:b/>
                <w:sz w:val="28"/>
                <w:szCs w:val="28"/>
              </w:rPr>
              <w:t xml:space="preserve"> at Wellcroft Bowling Club, Queen’s Drive, Glasgow </w:t>
            </w:r>
          </w:p>
        </w:tc>
        <w:tc>
          <w:tcPr>
            <w:tcW w:w="3657" w:type="dxa"/>
            <w:gridSpan w:val="2"/>
            <w:vAlign w:val="center"/>
          </w:tcPr>
          <w:p w:rsidR="00175F61" w:rsidRPr="00D12087" w:rsidRDefault="00F62881" w:rsidP="00175F61">
            <w:pPr>
              <w:tabs>
                <w:tab w:val="right" w:pos="13779"/>
              </w:tabs>
              <w:rPr>
                <w:rFonts w:ascii="Arial" w:hAnsi="Arial" w:cs="Arial"/>
                <w:b/>
                <w:sz w:val="22"/>
                <w:szCs w:val="22"/>
                <w:lang w:val="uz-Cyrl-UZ" w:eastAsia="uz-Cyrl-UZ" w:bidi="uz-Cyrl-UZ"/>
              </w:rPr>
            </w:pPr>
            <w:r>
              <w:rPr>
                <w:noProof/>
                <w:lang w:eastAsia="en-GB"/>
              </w:rPr>
              <w:drawing>
                <wp:inline distT="0" distB="0" distL="0" distR="0">
                  <wp:extent cx="864000" cy="568885"/>
                  <wp:effectExtent l="0" t="0" r="0" b="3175"/>
                  <wp:docPr id="3" name="Picture 3" descr="http://www.friendsofqueensparkglasgow.org.uk/wp-content/uploads/2014/03/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iendsofqueensparkglasgow.org.uk/wp-content/uploads/2014/03/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000" cy="568885"/>
                          </a:xfrm>
                          <a:prstGeom prst="rect">
                            <a:avLst/>
                          </a:prstGeom>
                          <a:noFill/>
                          <a:ln>
                            <a:noFill/>
                          </a:ln>
                        </pic:spPr>
                      </pic:pic>
                    </a:graphicData>
                  </a:graphic>
                </wp:inline>
              </w:drawing>
            </w:r>
          </w:p>
        </w:tc>
      </w:tr>
      <w:tr w:rsidR="00F55E01" w:rsidRPr="00D12087" w:rsidTr="00D276A5">
        <w:trPr>
          <w:trHeight w:val="340"/>
        </w:trPr>
        <w:tc>
          <w:tcPr>
            <w:tcW w:w="15701" w:type="dxa"/>
            <w:gridSpan w:val="4"/>
            <w:vAlign w:val="center"/>
          </w:tcPr>
          <w:p w:rsidR="00EE4F10" w:rsidRDefault="00B84A96" w:rsidP="00E540C0">
            <w:pPr>
              <w:pStyle w:val="ListParagraph"/>
              <w:tabs>
                <w:tab w:val="left" w:pos="596"/>
              </w:tabs>
              <w:spacing w:before="120" w:after="120"/>
              <w:ind w:left="0"/>
              <w:rPr>
                <w:rFonts w:ascii="Arial" w:hAnsi="Arial" w:cs="Arial"/>
                <w:sz w:val="20"/>
                <w:szCs w:val="20"/>
              </w:rPr>
            </w:pPr>
            <w:r w:rsidRPr="00F80D1B">
              <w:rPr>
                <w:rFonts w:ascii="Arial" w:hAnsi="Arial" w:cs="Arial"/>
                <w:b/>
                <w:sz w:val="20"/>
                <w:szCs w:val="20"/>
              </w:rPr>
              <w:t>Present at meeting</w:t>
            </w:r>
            <w:r w:rsidR="00B44712" w:rsidRPr="00F80D1B">
              <w:rPr>
                <w:rFonts w:ascii="Arial" w:hAnsi="Arial" w:cs="Arial"/>
                <w:sz w:val="20"/>
                <w:szCs w:val="20"/>
              </w:rPr>
              <w:t xml:space="preserve">: </w:t>
            </w:r>
            <w:r w:rsidR="004D7289">
              <w:rPr>
                <w:rFonts w:ascii="Arial" w:hAnsi="Arial" w:cs="Arial"/>
                <w:sz w:val="20"/>
                <w:szCs w:val="20"/>
              </w:rPr>
              <w:t xml:space="preserve"> Susan Readman (Chair), </w:t>
            </w:r>
            <w:r w:rsidR="00FF4BE4">
              <w:rPr>
                <w:rFonts w:ascii="Arial" w:hAnsi="Arial" w:cs="Arial"/>
                <w:sz w:val="20"/>
                <w:szCs w:val="20"/>
              </w:rPr>
              <w:t xml:space="preserve">Gail McCulloch, </w:t>
            </w:r>
            <w:r w:rsidR="004D7289">
              <w:rPr>
                <w:rFonts w:ascii="Arial" w:hAnsi="Arial" w:cs="Arial"/>
                <w:sz w:val="20"/>
                <w:szCs w:val="20"/>
              </w:rPr>
              <w:t xml:space="preserve">Morna Gourlay </w:t>
            </w:r>
            <w:r w:rsidR="00FF4BE4">
              <w:rPr>
                <w:rFonts w:ascii="Arial" w:hAnsi="Arial" w:cs="Arial"/>
                <w:sz w:val="20"/>
                <w:szCs w:val="20"/>
              </w:rPr>
              <w:t xml:space="preserve">and Janet Muir </w:t>
            </w:r>
            <w:r w:rsidR="00307F4D">
              <w:rPr>
                <w:rFonts w:ascii="Arial" w:hAnsi="Arial" w:cs="Arial"/>
                <w:sz w:val="20"/>
                <w:szCs w:val="20"/>
              </w:rPr>
              <w:t xml:space="preserve"> </w:t>
            </w:r>
            <w:r w:rsidR="00A245CB">
              <w:rPr>
                <w:rFonts w:ascii="Arial" w:hAnsi="Arial" w:cs="Arial"/>
                <w:sz w:val="20"/>
                <w:szCs w:val="20"/>
              </w:rPr>
              <w:t xml:space="preserve"> </w:t>
            </w:r>
          </w:p>
          <w:p w:rsidR="00A245CB" w:rsidRDefault="00A245CB" w:rsidP="00E540C0">
            <w:pPr>
              <w:pStyle w:val="ListParagraph"/>
              <w:tabs>
                <w:tab w:val="left" w:pos="596"/>
              </w:tabs>
              <w:spacing w:before="120" w:after="120"/>
              <w:ind w:left="0"/>
              <w:rPr>
                <w:rFonts w:ascii="Arial" w:hAnsi="Arial" w:cs="Arial"/>
                <w:sz w:val="20"/>
                <w:szCs w:val="20"/>
              </w:rPr>
            </w:pPr>
          </w:p>
          <w:p w:rsidR="00A245CB" w:rsidRDefault="004D7289" w:rsidP="00E540C0">
            <w:pPr>
              <w:pStyle w:val="ListParagraph"/>
              <w:tabs>
                <w:tab w:val="left" w:pos="596"/>
              </w:tabs>
              <w:spacing w:before="120" w:after="120"/>
              <w:ind w:left="0"/>
              <w:rPr>
                <w:rFonts w:ascii="Arial" w:hAnsi="Arial" w:cs="Arial"/>
                <w:sz w:val="20"/>
                <w:szCs w:val="20"/>
              </w:rPr>
            </w:pPr>
            <w:r>
              <w:rPr>
                <w:rFonts w:ascii="Arial" w:hAnsi="Arial" w:cs="Arial"/>
                <w:b/>
                <w:sz w:val="20"/>
                <w:szCs w:val="20"/>
              </w:rPr>
              <w:t xml:space="preserve">Apoligies: </w:t>
            </w:r>
            <w:r>
              <w:rPr>
                <w:rFonts w:ascii="Arial" w:hAnsi="Arial" w:cs="Arial"/>
                <w:sz w:val="20"/>
                <w:szCs w:val="20"/>
              </w:rPr>
              <w:t xml:space="preserve">Caithlin McConville </w:t>
            </w:r>
            <w:r w:rsidR="008D7E81">
              <w:rPr>
                <w:rFonts w:ascii="Arial" w:hAnsi="Arial" w:cs="Arial"/>
                <w:b/>
                <w:sz w:val="20"/>
                <w:szCs w:val="20"/>
              </w:rPr>
              <w:t xml:space="preserve"> </w:t>
            </w:r>
          </w:p>
          <w:p w:rsidR="00CD1B56" w:rsidRPr="00F80D1B" w:rsidRDefault="00CD1B56" w:rsidP="00E540C0">
            <w:pPr>
              <w:pStyle w:val="ListParagraph"/>
              <w:tabs>
                <w:tab w:val="left" w:pos="596"/>
              </w:tabs>
              <w:spacing w:before="120" w:after="120"/>
              <w:ind w:left="0"/>
              <w:rPr>
                <w:rFonts w:ascii="Arial" w:hAnsi="Arial" w:cs="Arial"/>
                <w:sz w:val="20"/>
                <w:szCs w:val="20"/>
              </w:rPr>
            </w:pPr>
          </w:p>
        </w:tc>
      </w:tr>
      <w:tr w:rsidR="002953C3" w:rsidRPr="00D12087" w:rsidTr="00D276A5">
        <w:trPr>
          <w:trHeight w:val="340"/>
        </w:trPr>
        <w:tc>
          <w:tcPr>
            <w:tcW w:w="2660" w:type="dxa"/>
            <w:tcBorders>
              <w:right w:val="single" w:sz="4" w:space="0" w:color="000000" w:themeColor="text1"/>
            </w:tcBorders>
            <w:vAlign w:val="center"/>
          </w:tcPr>
          <w:p w:rsidR="002953C3" w:rsidRPr="00D12087" w:rsidRDefault="002953C3" w:rsidP="00B44712">
            <w:pPr>
              <w:tabs>
                <w:tab w:val="left" w:pos="452"/>
              </w:tabs>
              <w:rPr>
                <w:rFonts w:ascii="Arial" w:hAnsi="Arial" w:cs="Arial"/>
                <w:b/>
                <w:sz w:val="22"/>
                <w:szCs w:val="22"/>
                <w:lang w:val="uz-Cyrl-UZ" w:eastAsia="uz-Cyrl-UZ" w:bidi="uz-Cyrl-UZ"/>
              </w:rPr>
            </w:pPr>
            <w:r w:rsidRPr="00D12087">
              <w:rPr>
                <w:rFonts w:ascii="Arial" w:hAnsi="Arial" w:cs="Arial"/>
                <w:b/>
                <w:sz w:val="22"/>
                <w:szCs w:val="22"/>
              </w:rPr>
              <w:t>Item</w:t>
            </w:r>
          </w:p>
        </w:tc>
        <w:tc>
          <w:tcPr>
            <w:tcW w:w="11907" w:type="dxa"/>
            <w:gridSpan w:val="2"/>
            <w:tcBorders>
              <w:left w:val="single" w:sz="4" w:space="0" w:color="000000" w:themeColor="text1"/>
            </w:tcBorders>
            <w:vAlign w:val="center"/>
          </w:tcPr>
          <w:p w:rsidR="002953C3" w:rsidRPr="00D12087" w:rsidRDefault="002953C3" w:rsidP="00B44712">
            <w:pPr>
              <w:rPr>
                <w:rFonts w:ascii="Arial" w:hAnsi="Arial" w:cs="Arial"/>
                <w:b/>
                <w:sz w:val="22"/>
                <w:szCs w:val="22"/>
                <w:lang w:val="uz-Cyrl-UZ" w:eastAsia="uz-Cyrl-UZ" w:bidi="uz-Cyrl-UZ"/>
              </w:rPr>
            </w:pPr>
            <w:r w:rsidRPr="00D12087">
              <w:rPr>
                <w:rFonts w:ascii="Arial" w:hAnsi="Arial" w:cs="Arial"/>
                <w:b/>
                <w:sz w:val="22"/>
                <w:szCs w:val="22"/>
              </w:rPr>
              <w:t>Discussion</w:t>
            </w:r>
          </w:p>
        </w:tc>
        <w:tc>
          <w:tcPr>
            <w:tcW w:w="1134" w:type="dxa"/>
            <w:tcBorders>
              <w:left w:val="single" w:sz="4" w:space="0" w:color="000000" w:themeColor="text1"/>
            </w:tcBorders>
          </w:tcPr>
          <w:p w:rsidR="002953C3" w:rsidRPr="00D12087" w:rsidRDefault="002953C3" w:rsidP="002953C3">
            <w:pPr>
              <w:rPr>
                <w:rFonts w:ascii="Arial" w:hAnsi="Arial" w:cs="Arial"/>
                <w:b/>
                <w:sz w:val="22"/>
                <w:szCs w:val="22"/>
              </w:rPr>
            </w:pPr>
            <w:r>
              <w:rPr>
                <w:rFonts w:ascii="Arial" w:hAnsi="Arial" w:cs="Arial"/>
                <w:b/>
                <w:sz w:val="22"/>
                <w:szCs w:val="22"/>
              </w:rPr>
              <w:t>Action</w:t>
            </w:r>
          </w:p>
        </w:tc>
      </w:tr>
      <w:tr w:rsidR="002953C3" w:rsidRPr="00D12087" w:rsidTr="00D276A5">
        <w:trPr>
          <w:trHeight w:val="567"/>
        </w:trPr>
        <w:tc>
          <w:tcPr>
            <w:tcW w:w="2660" w:type="dxa"/>
            <w:tcBorders>
              <w:right w:val="single" w:sz="4" w:space="0" w:color="000000" w:themeColor="text1"/>
            </w:tcBorders>
          </w:tcPr>
          <w:p w:rsidR="002953C3" w:rsidRPr="00F80D1B" w:rsidRDefault="002953C3" w:rsidP="002F6D12">
            <w:pPr>
              <w:tabs>
                <w:tab w:val="left" w:pos="452"/>
              </w:tabs>
              <w:spacing w:before="60"/>
              <w:rPr>
                <w:rFonts w:ascii="Arial" w:hAnsi="Arial" w:cs="Arial"/>
                <w:sz w:val="20"/>
                <w:szCs w:val="20"/>
                <w:lang w:val="uz-Cyrl-UZ" w:eastAsia="uz-Cyrl-UZ" w:bidi="uz-Cyrl-UZ"/>
              </w:rPr>
            </w:pPr>
            <w:r w:rsidRPr="00F80D1B">
              <w:rPr>
                <w:rFonts w:ascii="Arial" w:hAnsi="Arial" w:cs="Arial"/>
                <w:sz w:val="20"/>
                <w:szCs w:val="20"/>
                <w:lang w:eastAsia="uz-Cyrl-UZ" w:bidi="uz-Cyrl-UZ"/>
              </w:rPr>
              <w:t>1</w:t>
            </w:r>
            <w:r w:rsidRPr="00F80D1B">
              <w:rPr>
                <w:rFonts w:ascii="Arial" w:hAnsi="Arial" w:cs="Arial"/>
                <w:sz w:val="20"/>
                <w:szCs w:val="20"/>
                <w:lang w:val="uz-Cyrl-UZ" w:eastAsia="uz-Cyrl-UZ" w:bidi="uz-Cyrl-UZ"/>
              </w:rPr>
              <w:t>.</w:t>
            </w:r>
            <w:r w:rsidRPr="00F80D1B">
              <w:rPr>
                <w:rFonts w:ascii="Arial" w:hAnsi="Arial" w:cs="Arial"/>
                <w:sz w:val="20"/>
                <w:szCs w:val="20"/>
                <w:lang w:eastAsia="uz-Cyrl-UZ" w:bidi="uz-Cyrl-UZ"/>
              </w:rPr>
              <w:tab/>
            </w:r>
            <w:r w:rsidR="00685109">
              <w:rPr>
                <w:rFonts w:ascii="Arial" w:hAnsi="Arial" w:cs="Arial"/>
                <w:sz w:val="20"/>
                <w:szCs w:val="20"/>
                <w:lang w:eastAsia="uz-Cyrl-UZ" w:bidi="uz-Cyrl-UZ"/>
              </w:rPr>
              <w:t>Welcome to New Member</w:t>
            </w:r>
            <w:r w:rsidR="004D7289">
              <w:rPr>
                <w:rFonts w:ascii="Arial" w:hAnsi="Arial" w:cs="Arial"/>
                <w:sz w:val="20"/>
                <w:szCs w:val="20"/>
                <w:lang w:eastAsia="uz-Cyrl-UZ" w:bidi="uz-Cyrl-UZ"/>
              </w:rPr>
              <w:t xml:space="preserve"> </w:t>
            </w:r>
          </w:p>
        </w:tc>
        <w:tc>
          <w:tcPr>
            <w:tcW w:w="11907" w:type="dxa"/>
            <w:gridSpan w:val="2"/>
            <w:tcBorders>
              <w:left w:val="single" w:sz="4" w:space="0" w:color="000000" w:themeColor="text1"/>
            </w:tcBorders>
          </w:tcPr>
          <w:p w:rsidR="002953C3" w:rsidRPr="00F80D1B" w:rsidRDefault="004D7289" w:rsidP="00AA7053">
            <w:pPr>
              <w:spacing w:before="60" w:after="120"/>
              <w:rPr>
                <w:rFonts w:ascii="Arial" w:hAnsi="Arial" w:cs="Arial"/>
                <w:sz w:val="20"/>
                <w:szCs w:val="20"/>
                <w:lang w:eastAsia="uz-Cyrl-UZ" w:bidi="uz-Cyrl-UZ"/>
              </w:rPr>
            </w:pPr>
            <w:r>
              <w:rPr>
                <w:rFonts w:ascii="Arial" w:hAnsi="Arial" w:cs="Arial"/>
                <w:sz w:val="20"/>
                <w:szCs w:val="20"/>
                <w:lang w:eastAsia="uz-Cyrl-UZ" w:bidi="uz-Cyrl-UZ"/>
              </w:rPr>
              <w:t>Members introduced the</w:t>
            </w:r>
            <w:r w:rsidR="0010078F">
              <w:rPr>
                <w:rFonts w:ascii="Arial" w:hAnsi="Arial" w:cs="Arial"/>
                <w:sz w:val="20"/>
                <w:szCs w:val="20"/>
                <w:lang w:eastAsia="uz-Cyrl-UZ" w:bidi="uz-Cyrl-UZ"/>
              </w:rPr>
              <w:t>mselves and welcomed new member</w:t>
            </w:r>
            <w:r>
              <w:rPr>
                <w:rFonts w:ascii="Arial" w:hAnsi="Arial" w:cs="Arial"/>
                <w:sz w:val="20"/>
                <w:szCs w:val="20"/>
                <w:lang w:eastAsia="uz-Cyrl-UZ" w:bidi="uz-Cyrl-UZ"/>
              </w:rPr>
              <w:t xml:space="preserve"> Morna Gourlay. </w:t>
            </w:r>
          </w:p>
        </w:tc>
        <w:tc>
          <w:tcPr>
            <w:tcW w:w="1134" w:type="dxa"/>
            <w:tcBorders>
              <w:left w:val="single" w:sz="4" w:space="0" w:color="000000" w:themeColor="text1"/>
            </w:tcBorders>
          </w:tcPr>
          <w:p w:rsidR="002953C3" w:rsidRDefault="002953C3" w:rsidP="008B62C7">
            <w:pPr>
              <w:spacing w:before="60" w:after="120"/>
              <w:rPr>
                <w:rFonts w:ascii="Arial" w:hAnsi="Arial" w:cs="Arial"/>
                <w:sz w:val="22"/>
                <w:szCs w:val="22"/>
                <w:lang w:eastAsia="uz-Cyrl-UZ" w:bidi="uz-Cyrl-UZ"/>
              </w:rPr>
            </w:pPr>
          </w:p>
        </w:tc>
      </w:tr>
      <w:tr w:rsidR="004D7289" w:rsidRPr="00D12087" w:rsidTr="00D276A5">
        <w:trPr>
          <w:trHeight w:val="567"/>
        </w:trPr>
        <w:tc>
          <w:tcPr>
            <w:tcW w:w="2660" w:type="dxa"/>
            <w:tcBorders>
              <w:right w:val="single" w:sz="4" w:space="0" w:color="000000" w:themeColor="text1"/>
            </w:tcBorders>
          </w:tcPr>
          <w:p w:rsidR="004D7289" w:rsidRPr="00F80D1B" w:rsidRDefault="004D7289"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2.     Previous minutes </w:t>
            </w:r>
          </w:p>
        </w:tc>
        <w:tc>
          <w:tcPr>
            <w:tcW w:w="11907" w:type="dxa"/>
            <w:gridSpan w:val="2"/>
            <w:tcBorders>
              <w:left w:val="single" w:sz="4" w:space="0" w:color="000000" w:themeColor="text1"/>
            </w:tcBorders>
          </w:tcPr>
          <w:p w:rsidR="004D7289" w:rsidRDefault="004D7289" w:rsidP="00AA7053">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Approved. </w:t>
            </w:r>
          </w:p>
        </w:tc>
        <w:tc>
          <w:tcPr>
            <w:tcW w:w="1134" w:type="dxa"/>
            <w:tcBorders>
              <w:left w:val="single" w:sz="4" w:space="0" w:color="000000" w:themeColor="text1"/>
            </w:tcBorders>
          </w:tcPr>
          <w:p w:rsidR="004D7289" w:rsidRDefault="004D7289" w:rsidP="008B62C7">
            <w:pPr>
              <w:spacing w:before="60" w:after="120"/>
              <w:rPr>
                <w:rFonts w:ascii="Arial" w:hAnsi="Arial" w:cs="Arial"/>
                <w:sz w:val="22"/>
                <w:szCs w:val="22"/>
                <w:lang w:eastAsia="uz-Cyrl-UZ" w:bidi="uz-Cyrl-UZ"/>
              </w:rPr>
            </w:pPr>
          </w:p>
        </w:tc>
      </w:tr>
      <w:tr w:rsidR="002953C3" w:rsidRPr="00D12087" w:rsidTr="00D276A5">
        <w:trPr>
          <w:trHeight w:val="426"/>
        </w:trPr>
        <w:tc>
          <w:tcPr>
            <w:tcW w:w="2660" w:type="dxa"/>
            <w:tcBorders>
              <w:right w:val="single" w:sz="4" w:space="0" w:color="000000" w:themeColor="text1"/>
            </w:tcBorders>
          </w:tcPr>
          <w:p w:rsidR="002953C3" w:rsidRPr="00F80D1B" w:rsidRDefault="002953C3" w:rsidP="00CF6929">
            <w:pPr>
              <w:tabs>
                <w:tab w:val="left" w:pos="452"/>
              </w:tabs>
              <w:spacing w:before="60"/>
              <w:ind w:left="452" w:hanging="452"/>
              <w:rPr>
                <w:rFonts w:ascii="Arial" w:hAnsi="Arial" w:cs="Arial"/>
                <w:sz w:val="20"/>
                <w:szCs w:val="20"/>
                <w:lang w:val="uz-Cyrl-UZ" w:eastAsia="uz-Cyrl-UZ" w:bidi="uz-Cyrl-UZ"/>
              </w:rPr>
            </w:pPr>
            <w:r w:rsidRPr="00F80D1B">
              <w:rPr>
                <w:rFonts w:ascii="Arial" w:hAnsi="Arial" w:cs="Arial"/>
                <w:sz w:val="20"/>
                <w:szCs w:val="20"/>
              </w:rPr>
              <w:t>2.</w:t>
            </w:r>
            <w:r w:rsidRPr="00F80D1B">
              <w:rPr>
                <w:rFonts w:ascii="Arial" w:hAnsi="Arial" w:cs="Arial"/>
                <w:sz w:val="20"/>
                <w:szCs w:val="20"/>
              </w:rPr>
              <w:tab/>
            </w:r>
            <w:r w:rsidR="00307F4D">
              <w:rPr>
                <w:rFonts w:ascii="Arial" w:hAnsi="Arial" w:cs="Arial"/>
                <w:sz w:val="20"/>
                <w:szCs w:val="20"/>
              </w:rPr>
              <w:t xml:space="preserve">Matters Arising </w:t>
            </w:r>
          </w:p>
        </w:tc>
        <w:tc>
          <w:tcPr>
            <w:tcW w:w="11907" w:type="dxa"/>
            <w:gridSpan w:val="2"/>
            <w:tcBorders>
              <w:left w:val="single" w:sz="4" w:space="0" w:color="000000" w:themeColor="text1"/>
            </w:tcBorders>
          </w:tcPr>
          <w:p w:rsidR="004D7289" w:rsidRPr="004D7289" w:rsidRDefault="004D7289" w:rsidP="00E540C0">
            <w:pPr>
              <w:spacing w:before="60" w:after="120"/>
              <w:rPr>
                <w:rFonts w:ascii="Arial" w:hAnsi="Arial" w:cs="Arial"/>
                <w:b/>
                <w:sz w:val="20"/>
                <w:szCs w:val="20"/>
                <w:lang w:eastAsia="uz-Cyrl-UZ" w:bidi="uz-Cyrl-UZ"/>
              </w:rPr>
            </w:pPr>
            <w:r w:rsidRPr="004D7289">
              <w:rPr>
                <w:rFonts w:ascii="Arial" w:hAnsi="Arial" w:cs="Arial"/>
                <w:b/>
                <w:sz w:val="20"/>
                <w:szCs w:val="20"/>
                <w:lang w:eastAsia="uz-Cyrl-UZ" w:bidi="uz-Cyrl-UZ"/>
              </w:rPr>
              <w:t>Chair Resignation</w:t>
            </w:r>
          </w:p>
          <w:p w:rsidR="004D7289" w:rsidRDefault="004D7289" w:rsidP="00E540C0">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Stephen Docherty – Written resignation has been received from Stephen.  He has been selected as a Labour Party Councillor for Langside Ward and standing down from all </w:t>
            </w:r>
            <w:r w:rsidR="00685109">
              <w:rPr>
                <w:rFonts w:ascii="Arial" w:hAnsi="Arial" w:cs="Arial"/>
                <w:sz w:val="20"/>
                <w:szCs w:val="20"/>
                <w:lang w:eastAsia="uz-Cyrl-UZ" w:bidi="uz-Cyrl-UZ"/>
              </w:rPr>
              <w:t xml:space="preserve">current </w:t>
            </w:r>
            <w:r>
              <w:rPr>
                <w:rFonts w:ascii="Arial" w:hAnsi="Arial" w:cs="Arial"/>
                <w:sz w:val="20"/>
                <w:szCs w:val="20"/>
                <w:lang w:eastAsia="uz-Cyrl-UZ" w:bidi="uz-Cyrl-UZ"/>
              </w:rPr>
              <w:t xml:space="preserve">posts held with community organisations. The committee </w:t>
            </w:r>
            <w:r w:rsidR="00685109">
              <w:rPr>
                <w:rFonts w:ascii="Arial" w:hAnsi="Arial" w:cs="Arial"/>
                <w:sz w:val="20"/>
                <w:szCs w:val="20"/>
                <w:lang w:eastAsia="uz-Cyrl-UZ" w:bidi="uz-Cyrl-UZ"/>
              </w:rPr>
              <w:t>has greatly</w:t>
            </w:r>
            <w:r>
              <w:rPr>
                <w:rFonts w:ascii="Arial" w:hAnsi="Arial" w:cs="Arial"/>
                <w:sz w:val="20"/>
                <w:szCs w:val="20"/>
                <w:lang w:eastAsia="uz-Cyrl-UZ" w:bidi="uz-Cyrl-UZ"/>
              </w:rPr>
              <w:t xml:space="preserve"> appreciated his commitme</w:t>
            </w:r>
            <w:r w:rsidR="0010078F">
              <w:rPr>
                <w:rFonts w:ascii="Arial" w:hAnsi="Arial" w:cs="Arial"/>
                <w:sz w:val="20"/>
                <w:szCs w:val="20"/>
                <w:lang w:eastAsia="uz-Cyrl-UZ" w:bidi="uz-Cyrl-UZ"/>
              </w:rPr>
              <w:t>nt to FoQP over the past</w:t>
            </w:r>
            <w:r>
              <w:rPr>
                <w:rFonts w:ascii="Arial" w:hAnsi="Arial" w:cs="Arial"/>
                <w:sz w:val="20"/>
                <w:szCs w:val="20"/>
                <w:lang w:eastAsia="uz-Cyrl-UZ" w:bidi="uz-Cyrl-UZ"/>
              </w:rPr>
              <w:t xml:space="preserve"> 7 </w:t>
            </w:r>
            <w:r w:rsidR="00685109">
              <w:rPr>
                <w:rFonts w:ascii="Arial" w:hAnsi="Arial" w:cs="Arial"/>
                <w:sz w:val="20"/>
                <w:szCs w:val="20"/>
                <w:lang w:eastAsia="uz-Cyrl-UZ" w:bidi="uz-Cyrl-UZ"/>
              </w:rPr>
              <w:t>yrs.</w:t>
            </w:r>
            <w:r>
              <w:rPr>
                <w:rFonts w:ascii="Arial" w:hAnsi="Arial" w:cs="Arial"/>
                <w:sz w:val="20"/>
                <w:szCs w:val="20"/>
                <w:lang w:eastAsia="uz-Cyrl-UZ" w:bidi="uz-Cyrl-UZ"/>
              </w:rPr>
              <w:t xml:space="preserve"> and agreed to convey this with a ‘Thank You’ card and book voucher. </w:t>
            </w:r>
          </w:p>
          <w:p w:rsidR="004D7289" w:rsidRDefault="004D7289" w:rsidP="00E540C0">
            <w:pPr>
              <w:spacing w:before="60" w:after="120"/>
              <w:rPr>
                <w:rFonts w:ascii="Arial" w:hAnsi="Arial" w:cs="Arial"/>
                <w:b/>
                <w:sz w:val="20"/>
                <w:szCs w:val="20"/>
                <w:lang w:eastAsia="uz-Cyrl-UZ" w:bidi="uz-Cyrl-UZ"/>
              </w:rPr>
            </w:pPr>
            <w:r w:rsidRPr="004D7289">
              <w:rPr>
                <w:rFonts w:ascii="Arial" w:hAnsi="Arial" w:cs="Arial"/>
                <w:b/>
                <w:sz w:val="20"/>
                <w:szCs w:val="20"/>
                <w:lang w:eastAsia="uz-Cyrl-UZ" w:bidi="uz-Cyrl-UZ"/>
              </w:rPr>
              <w:t xml:space="preserve">Action: </w:t>
            </w:r>
          </w:p>
          <w:p w:rsidR="004D7289" w:rsidRDefault="004D7289" w:rsidP="00E540C0">
            <w:pPr>
              <w:spacing w:before="60" w:after="120"/>
              <w:rPr>
                <w:rFonts w:ascii="Arial" w:hAnsi="Arial" w:cs="Arial"/>
                <w:b/>
                <w:sz w:val="20"/>
                <w:szCs w:val="20"/>
                <w:lang w:eastAsia="uz-Cyrl-UZ" w:bidi="uz-Cyrl-UZ"/>
              </w:rPr>
            </w:pPr>
            <w:r>
              <w:rPr>
                <w:rFonts w:ascii="Arial" w:hAnsi="Arial" w:cs="Arial"/>
                <w:sz w:val="20"/>
                <w:szCs w:val="20"/>
                <w:lang w:eastAsia="uz-Cyrl-UZ" w:bidi="uz-Cyrl-UZ"/>
              </w:rPr>
              <w:t xml:space="preserve">Gail to </w:t>
            </w:r>
            <w:r w:rsidR="007E77A1">
              <w:rPr>
                <w:rFonts w:ascii="Arial" w:hAnsi="Arial" w:cs="Arial"/>
                <w:sz w:val="20"/>
                <w:szCs w:val="20"/>
                <w:lang w:eastAsia="uz-Cyrl-UZ" w:bidi="uz-Cyrl-UZ"/>
              </w:rPr>
              <w:t xml:space="preserve">send </w:t>
            </w:r>
            <w:r>
              <w:rPr>
                <w:rFonts w:ascii="Arial" w:hAnsi="Arial" w:cs="Arial"/>
                <w:sz w:val="20"/>
                <w:szCs w:val="20"/>
                <w:lang w:eastAsia="uz-Cyrl-UZ" w:bidi="uz-Cyrl-UZ"/>
              </w:rPr>
              <w:t xml:space="preserve">card and voucher to Stephen. </w:t>
            </w:r>
            <w:r w:rsidRPr="004D7289">
              <w:rPr>
                <w:rFonts w:ascii="Arial" w:hAnsi="Arial" w:cs="Arial"/>
                <w:b/>
                <w:sz w:val="20"/>
                <w:szCs w:val="20"/>
                <w:lang w:eastAsia="uz-Cyrl-UZ" w:bidi="uz-Cyrl-UZ"/>
              </w:rPr>
              <w:t xml:space="preserve">  </w:t>
            </w:r>
          </w:p>
          <w:p w:rsidR="004D7289" w:rsidRDefault="004D7289" w:rsidP="00E540C0">
            <w:pPr>
              <w:spacing w:before="60" w:after="120"/>
              <w:rPr>
                <w:rFonts w:ascii="Arial" w:hAnsi="Arial" w:cs="Arial"/>
                <w:b/>
                <w:sz w:val="20"/>
                <w:szCs w:val="20"/>
                <w:lang w:eastAsia="uz-Cyrl-UZ" w:bidi="uz-Cyrl-UZ"/>
              </w:rPr>
            </w:pPr>
            <w:r w:rsidRPr="004D7289">
              <w:rPr>
                <w:rFonts w:ascii="Arial" w:hAnsi="Arial" w:cs="Arial"/>
                <w:b/>
                <w:sz w:val="20"/>
                <w:szCs w:val="20"/>
                <w:lang w:eastAsia="uz-Cyrl-UZ" w:bidi="uz-Cyrl-UZ"/>
              </w:rPr>
              <w:t xml:space="preserve">Park Working Group </w:t>
            </w:r>
          </w:p>
          <w:p w:rsidR="004B5B10" w:rsidRDefault="004D7289" w:rsidP="00E540C0">
            <w:pPr>
              <w:spacing w:before="60" w:after="120"/>
              <w:rPr>
                <w:rFonts w:ascii="Arial" w:hAnsi="Arial" w:cs="Arial"/>
                <w:sz w:val="20"/>
                <w:szCs w:val="20"/>
                <w:lang w:eastAsia="uz-Cyrl-UZ" w:bidi="uz-Cyrl-UZ"/>
              </w:rPr>
            </w:pPr>
            <w:r>
              <w:rPr>
                <w:rFonts w:ascii="Arial" w:hAnsi="Arial" w:cs="Arial"/>
                <w:sz w:val="20"/>
                <w:szCs w:val="20"/>
                <w:lang w:eastAsia="uz-Cyrl-UZ" w:bidi="uz-Cyrl-UZ"/>
              </w:rPr>
              <w:t>Janet has been in touch with Bob Marshall and advised that FoQP is not currently</w:t>
            </w:r>
            <w:r w:rsidR="004B5B10">
              <w:rPr>
                <w:rFonts w:ascii="Arial" w:hAnsi="Arial" w:cs="Arial"/>
                <w:sz w:val="20"/>
                <w:szCs w:val="20"/>
                <w:lang w:eastAsia="uz-Cyrl-UZ" w:bidi="uz-Cyrl-UZ"/>
              </w:rPr>
              <w:t xml:space="preserve"> in a position to directly participate in the Working Group, but will furnish the Group with any relevant information and welcome information from the Group. </w:t>
            </w:r>
          </w:p>
          <w:p w:rsidR="004D7289" w:rsidRDefault="004B5B10" w:rsidP="00E540C0">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Toni Torchel from SSCC has kindly agreed to pass on Working Group Minutes. </w:t>
            </w:r>
            <w:r w:rsidR="004D7289">
              <w:rPr>
                <w:rFonts w:ascii="Arial" w:hAnsi="Arial" w:cs="Arial"/>
                <w:sz w:val="20"/>
                <w:szCs w:val="20"/>
                <w:lang w:eastAsia="uz-Cyrl-UZ" w:bidi="uz-Cyrl-UZ"/>
              </w:rPr>
              <w:t xml:space="preserve"> </w:t>
            </w:r>
          </w:p>
          <w:p w:rsidR="004B5B10" w:rsidRDefault="004B5B10" w:rsidP="00E540C0">
            <w:pPr>
              <w:spacing w:before="60" w:after="120"/>
              <w:rPr>
                <w:rFonts w:ascii="Arial" w:hAnsi="Arial" w:cs="Arial"/>
                <w:b/>
                <w:sz w:val="20"/>
                <w:szCs w:val="20"/>
                <w:lang w:eastAsia="uz-Cyrl-UZ" w:bidi="uz-Cyrl-UZ"/>
              </w:rPr>
            </w:pPr>
            <w:r w:rsidRPr="004B5B10">
              <w:rPr>
                <w:rFonts w:ascii="Arial" w:hAnsi="Arial" w:cs="Arial"/>
                <w:b/>
                <w:sz w:val="20"/>
                <w:szCs w:val="20"/>
                <w:lang w:eastAsia="uz-Cyrl-UZ" w:bidi="uz-Cyrl-UZ"/>
              </w:rPr>
              <w:t xml:space="preserve">Community Payback </w:t>
            </w:r>
          </w:p>
          <w:p w:rsidR="00307F4D" w:rsidRPr="00817449" w:rsidRDefault="004B5B10" w:rsidP="00FF4BE4">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Janet to follow up with Stephen D. re: contacting GCC on community payback groups to work in the Rose Garden. </w:t>
            </w:r>
          </w:p>
        </w:tc>
        <w:tc>
          <w:tcPr>
            <w:tcW w:w="1134" w:type="dxa"/>
            <w:tcBorders>
              <w:left w:val="single" w:sz="4" w:space="0" w:color="000000" w:themeColor="text1"/>
            </w:tcBorders>
          </w:tcPr>
          <w:p w:rsidR="002953C3" w:rsidRDefault="004B5B10" w:rsidP="008B62C7">
            <w:pPr>
              <w:spacing w:before="60" w:after="120"/>
              <w:rPr>
                <w:rFonts w:ascii="Arial" w:hAnsi="Arial" w:cs="Arial"/>
                <w:sz w:val="22"/>
                <w:szCs w:val="22"/>
                <w:lang w:eastAsia="uz-Cyrl-UZ" w:bidi="uz-Cyrl-UZ"/>
              </w:rPr>
            </w:pPr>
            <w:r>
              <w:rPr>
                <w:rFonts w:ascii="Arial" w:hAnsi="Arial" w:cs="Arial"/>
                <w:sz w:val="22"/>
                <w:szCs w:val="22"/>
                <w:lang w:eastAsia="uz-Cyrl-UZ" w:bidi="uz-Cyrl-UZ"/>
              </w:rPr>
              <w:t>GMc/</w:t>
            </w:r>
          </w:p>
          <w:p w:rsidR="004B5B10" w:rsidRDefault="004B5B10" w:rsidP="008B62C7">
            <w:pPr>
              <w:spacing w:before="60" w:after="120"/>
              <w:rPr>
                <w:rFonts w:ascii="Arial" w:hAnsi="Arial" w:cs="Arial"/>
                <w:sz w:val="22"/>
                <w:szCs w:val="22"/>
                <w:lang w:eastAsia="uz-Cyrl-UZ" w:bidi="uz-Cyrl-UZ"/>
              </w:rPr>
            </w:pPr>
            <w:r>
              <w:rPr>
                <w:rFonts w:ascii="Arial" w:hAnsi="Arial" w:cs="Arial"/>
                <w:sz w:val="22"/>
                <w:szCs w:val="22"/>
                <w:lang w:eastAsia="uz-Cyrl-UZ" w:bidi="uz-Cyrl-UZ"/>
              </w:rPr>
              <w:t>JM</w:t>
            </w:r>
          </w:p>
          <w:p w:rsidR="00FF4BE4" w:rsidRPr="00DA6553" w:rsidRDefault="00FF4BE4" w:rsidP="008B62C7">
            <w:pPr>
              <w:spacing w:before="60" w:after="120"/>
              <w:rPr>
                <w:rFonts w:ascii="Arial" w:hAnsi="Arial" w:cs="Arial"/>
                <w:sz w:val="22"/>
                <w:szCs w:val="22"/>
                <w:lang w:eastAsia="uz-Cyrl-UZ" w:bidi="uz-Cyrl-UZ"/>
              </w:rPr>
            </w:pPr>
          </w:p>
        </w:tc>
      </w:tr>
      <w:tr w:rsidR="002953C3" w:rsidRPr="00D12087" w:rsidTr="00B823D4">
        <w:trPr>
          <w:trHeight w:val="728"/>
        </w:trPr>
        <w:tc>
          <w:tcPr>
            <w:tcW w:w="2660" w:type="dxa"/>
            <w:tcBorders>
              <w:right w:val="single" w:sz="4" w:space="0" w:color="000000" w:themeColor="text1"/>
            </w:tcBorders>
          </w:tcPr>
          <w:p w:rsidR="002953C3" w:rsidRPr="00F80D1B" w:rsidRDefault="0076010E" w:rsidP="00B53833">
            <w:pPr>
              <w:tabs>
                <w:tab w:val="left" w:pos="452"/>
              </w:tabs>
              <w:spacing w:before="60"/>
              <w:ind w:left="452" w:hanging="452"/>
              <w:rPr>
                <w:rFonts w:ascii="Arial" w:hAnsi="Arial" w:cs="Arial"/>
                <w:sz w:val="20"/>
                <w:szCs w:val="20"/>
                <w:lang w:eastAsia="uz-Cyrl-UZ" w:bidi="uz-Cyrl-UZ"/>
              </w:rPr>
            </w:pPr>
            <w:r w:rsidRPr="00F80D1B">
              <w:rPr>
                <w:rFonts w:ascii="Arial" w:hAnsi="Arial" w:cs="Arial"/>
                <w:sz w:val="20"/>
                <w:szCs w:val="20"/>
                <w:lang w:eastAsia="uz-Cyrl-UZ" w:bidi="uz-Cyrl-UZ"/>
              </w:rPr>
              <w:t>3</w:t>
            </w:r>
            <w:r w:rsidR="002953C3" w:rsidRPr="00F80D1B">
              <w:rPr>
                <w:rFonts w:ascii="Arial" w:hAnsi="Arial" w:cs="Arial"/>
                <w:sz w:val="20"/>
                <w:szCs w:val="20"/>
                <w:lang w:val="uz-Cyrl-UZ" w:eastAsia="uz-Cyrl-UZ" w:bidi="uz-Cyrl-UZ"/>
              </w:rPr>
              <w:t>.</w:t>
            </w:r>
            <w:r w:rsidR="002953C3" w:rsidRPr="00F80D1B">
              <w:rPr>
                <w:rFonts w:ascii="Arial" w:hAnsi="Arial" w:cs="Arial"/>
                <w:sz w:val="20"/>
                <w:szCs w:val="20"/>
                <w:lang w:eastAsia="uz-Cyrl-UZ" w:bidi="uz-Cyrl-UZ"/>
              </w:rPr>
              <w:tab/>
            </w:r>
            <w:r w:rsidR="00B823D4">
              <w:rPr>
                <w:rFonts w:ascii="Arial" w:hAnsi="Arial" w:cs="Arial"/>
                <w:sz w:val="20"/>
                <w:szCs w:val="20"/>
                <w:lang w:eastAsia="uz-Cyrl-UZ" w:bidi="uz-Cyrl-UZ"/>
              </w:rPr>
              <w:t xml:space="preserve">Treasurer’s Report </w:t>
            </w:r>
          </w:p>
        </w:tc>
        <w:tc>
          <w:tcPr>
            <w:tcW w:w="11907" w:type="dxa"/>
            <w:gridSpan w:val="2"/>
            <w:tcBorders>
              <w:left w:val="single" w:sz="4" w:space="0" w:color="000000" w:themeColor="text1"/>
            </w:tcBorders>
          </w:tcPr>
          <w:p w:rsidR="00B823D4" w:rsidRDefault="004B5B10" w:rsidP="00B823D4">
            <w:pPr>
              <w:spacing w:before="240"/>
              <w:rPr>
                <w:rFonts w:ascii="Arial" w:hAnsi="Arial" w:cs="Arial"/>
                <w:sz w:val="20"/>
                <w:szCs w:val="20"/>
                <w:lang w:eastAsia="uz-Cyrl-UZ" w:bidi="uz-Cyrl-UZ"/>
              </w:rPr>
            </w:pPr>
            <w:r>
              <w:rPr>
                <w:rFonts w:ascii="Arial" w:hAnsi="Arial" w:cs="Arial"/>
                <w:sz w:val="20"/>
                <w:szCs w:val="20"/>
                <w:lang w:eastAsia="uz-Cyrl-UZ" w:bidi="uz-Cyrl-UZ"/>
              </w:rPr>
              <w:t xml:space="preserve">Current Balance: £8,315.59 </w:t>
            </w:r>
          </w:p>
          <w:p w:rsidR="004B5B10" w:rsidRDefault="004B5B10" w:rsidP="00B823D4">
            <w:pPr>
              <w:spacing w:before="240"/>
              <w:rPr>
                <w:rFonts w:ascii="Arial" w:hAnsi="Arial" w:cs="Arial"/>
                <w:sz w:val="20"/>
                <w:szCs w:val="20"/>
                <w:lang w:eastAsia="uz-Cyrl-UZ" w:bidi="uz-Cyrl-UZ"/>
              </w:rPr>
            </w:pPr>
            <w:r>
              <w:rPr>
                <w:rFonts w:ascii="Arial" w:hAnsi="Arial" w:cs="Arial"/>
                <w:sz w:val="20"/>
                <w:szCs w:val="20"/>
                <w:lang w:eastAsia="uz-Cyrl-UZ" w:bidi="uz-Cyrl-UZ"/>
              </w:rPr>
              <w:t xml:space="preserve">OSCR has </w:t>
            </w:r>
            <w:r w:rsidR="0010078F">
              <w:rPr>
                <w:rFonts w:ascii="Arial" w:hAnsi="Arial" w:cs="Arial"/>
                <w:sz w:val="20"/>
                <w:szCs w:val="20"/>
                <w:lang w:eastAsia="uz-Cyrl-UZ" w:bidi="uz-Cyrl-UZ"/>
              </w:rPr>
              <w:t xml:space="preserve">advised that Accounts for 2021/2022 should be submitted before end of year.  Gail to </w:t>
            </w:r>
            <w:r>
              <w:rPr>
                <w:rFonts w:ascii="Arial" w:hAnsi="Arial" w:cs="Arial"/>
                <w:sz w:val="20"/>
                <w:szCs w:val="20"/>
                <w:lang w:eastAsia="uz-Cyrl-UZ" w:bidi="uz-Cyrl-UZ"/>
              </w:rPr>
              <w:t xml:space="preserve">prepare Accounts over future months. </w:t>
            </w:r>
          </w:p>
          <w:p w:rsidR="005C27E1" w:rsidRDefault="004B5B10" w:rsidP="00B823D4">
            <w:pPr>
              <w:spacing w:before="240"/>
              <w:rPr>
                <w:rFonts w:ascii="Arial" w:hAnsi="Arial" w:cs="Arial"/>
                <w:sz w:val="20"/>
                <w:szCs w:val="20"/>
                <w:lang w:eastAsia="uz-Cyrl-UZ" w:bidi="uz-Cyrl-UZ"/>
              </w:rPr>
            </w:pPr>
            <w:r>
              <w:rPr>
                <w:rFonts w:ascii="Arial" w:hAnsi="Arial" w:cs="Arial"/>
                <w:sz w:val="20"/>
                <w:szCs w:val="20"/>
                <w:lang w:eastAsia="uz-Cyrl-UZ" w:bidi="uz-Cyrl-UZ"/>
              </w:rPr>
              <w:t xml:space="preserve">Electronic financial transactions.  Discussion around benefits </w:t>
            </w:r>
            <w:r w:rsidR="005C27E1">
              <w:rPr>
                <w:rFonts w:ascii="Arial" w:hAnsi="Arial" w:cs="Arial"/>
                <w:sz w:val="20"/>
                <w:szCs w:val="20"/>
                <w:lang w:eastAsia="uz-Cyrl-UZ" w:bidi="uz-Cyrl-UZ"/>
              </w:rPr>
              <w:t xml:space="preserve">of utilising online banking for payments. </w:t>
            </w:r>
            <w:r>
              <w:rPr>
                <w:rFonts w:ascii="Arial" w:hAnsi="Arial" w:cs="Arial"/>
                <w:sz w:val="20"/>
                <w:szCs w:val="20"/>
                <w:lang w:eastAsia="uz-Cyrl-UZ" w:bidi="uz-Cyrl-UZ"/>
              </w:rPr>
              <w:t>Agreed to defer decision to next meeting.</w:t>
            </w:r>
          </w:p>
          <w:p w:rsidR="00B62DC6" w:rsidRPr="004B5B10" w:rsidRDefault="005C27E1" w:rsidP="00B823D4">
            <w:pPr>
              <w:spacing w:before="240"/>
              <w:rPr>
                <w:rFonts w:ascii="Arial" w:hAnsi="Arial" w:cs="Arial"/>
                <w:sz w:val="20"/>
                <w:szCs w:val="20"/>
                <w:lang w:eastAsia="uz-Cyrl-UZ" w:bidi="uz-Cyrl-UZ"/>
              </w:rPr>
            </w:pPr>
            <w:r>
              <w:rPr>
                <w:rFonts w:ascii="Arial" w:hAnsi="Arial" w:cs="Arial"/>
                <w:sz w:val="20"/>
                <w:szCs w:val="20"/>
                <w:lang w:eastAsia="uz-Cyrl-UZ" w:bidi="uz-Cyrl-UZ"/>
              </w:rPr>
              <w:lastRenderedPageBreak/>
              <w:t xml:space="preserve">Change of signature.  Susan to replace Stephen D. as third signature on cheques. Gail to alert Bank and Susan to follow up. </w:t>
            </w:r>
            <w:r w:rsidR="004B5B10">
              <w:rPr>
                <w:rFonts w:ascii="Arial" w:hAnsi="Arial" w:cs="Arial"/>
                <w:sz w:val="20"/>
                <w:szCs w:val="20"/>
                <w:lang w:eastAsia="uz-Cyrl-UZ" w:bidi="uz-Cyrl-UZ"/>
              </w:rPr>
              <w:t xml:space="preserve"> </w:t>
            </w:r>
            <w:r w:rsidR="00B62DC6">
              <w:rPr>
                <w:rFonts w:ascii="Arial" w:hAnsi="Arial" w:cs="Arial"/>
                <w:sz w:val="20"/>
                <w:szCs w:val="20"/>
                <w:lang w:eastAsia="uz-Cyrl-UZ" w:bidi="uz-Cyrl-UZ"/>
              </w:rPr>
              <w:t xml:space="preserve">  </w:t>
            </w:r>
          </w:p>
        </w:tc>
        <w:tc>
          <w:tcPr>
            <w:tcW w:w="1134" w:type="dxa"/>
            <w:tcBorders>
              <w:left w:val="single" w:sz="4" w:space="0" w:color="000000" w:themeColor="text1"/>
            </w:tcBorders>
          </w:tcPr>
          <w:p w:rsidR="00BC7AC9" w:rsidRDefault="00B823D4" w:rsidP="00734004">
            <w:pPr>
              <w:spacing w:before="60" w:after="120"/>
              <w:rPr>
                <w:rFonts w:ascii="Arial" w:hAnsi="Arial" w:cs="Arial"/>
                <w:sz w:val="22"/>
                <w:szCs w:val="22"/>
                <w:lang w:eastAsia="uz-Cyrl-UZ" w:bidi="uz-Cyrl-UZ"/>
              </w:rPr>
            </w:pPr>
            <w:r>
              <w:rPr>
                <w:rFonts w:ascii="Arial" w:hAnsi="Arial" w:cs="Arial"/>
                <w:sz w:val="22"/>
                <w:szCs w:val="22"/>
                <w:lang w:eastAsia="uz-Cyrl-UZ" w:bidi="uz-Cyrl-UZ"/>
              </w:rPr>
              <w:lastRenderedPageBreak/>
              <w:t>GMc</w:t>
            </w:r>
          </w:p>
          <w:p w:rsidR="00D838EE" w:rsidRDefault="00D838EE" w:rsidP="00734004">
            <w:pPr>
              <w:spacing w:before="60" w:after="120"/>
              <w:rPr>
                <w:rFonts w:ascii="Arial" w:hAnsi="Arial" w:cs="Arial"/>
                <w:sz w:val="22"/>
                <w:szCs w:val="22"/>
                <w:lang w:eastAsia="uz-Cyrl-UZ" w:bidi="uz-Cyrl-UZ"/>
              </w:rPr>
            </w:pPr>
          </w:p>
          <w:p w:rsidR="00D838EE" w:rsidRDefault="00D838EE" w:rsidP="00734004">
            <w:pPr>
              <w:spacing w:before="60" w:after="120"/>
              <w:rPr>
                <w:rFonts w:ascii="Arial" w:hAnsi="Arial" w:cs="Arial"/>
                <w:sz w:val="22"/>
                <w:szCs w:val="22"/>
                <w:lang w:eastAsia="uz-Cyrl-UZ" w:bidi="uz-Cyrl-UZ"/>
              </w:rPr>
            </w:pPr>
          </w:p>
        </w:tc>
      </w:tr>
      <w:tr w:rsidR="002953C3" w:rsidRPr="00D12087" w:rsidTr="00D276A5">
        <w:trPr>
          <w:trHeight w:val="420"/>
        </w:trPr>
        <w:tc>
          <w:tcPr>
            <w:tcW w:w="2660" w:type="dxa"/>
            <w:tcBorders>
              <w:right w:val="single" w:sz="4" w:space="0" w:color="000000" w:themeColor="text1"/>
            </w:tcBorders>
          </w:tcPr>
          <w:p w:rsidR="002953C3" w:rsidRPr="00B823D4" w:rsidRDefault="00E30050"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4.  Volunteering </w:t>
            </w:r>
          </w:p>
        </w:tc>
        <w:tc>
          <w:tcPr>
            <w:tcW w:w="11907" w:type="dxa"/>
            <w:gridSpan w:val="2"/>
            <w:tcBorders>
              <w:left w:val="single" w:sz="4" w:space="0" w:color="000000" w:themeColor="text1"/>
            </w:tcBorders>
          </w:tcPr>
          <w:p w:rsidR="00B823D4" w:rsidRPr="00E30050" w:rsidRDefault="00E30050" w:rsidP="00E30050">
            <w:pPr>
              <w:tabs>
                <w:tab w:val="left" w:pos="5220"/>
              </w:tabs>
              <w:spacing w:before="60"/>
              <w:rPr>
                <w:rStyle w:val="Emphasis"/>
                <w:rFonts w:ascii="Arial" w:hAnsi="Arial" w:cs="Arial"/>
                <w:b/>
                <w:i w:val="0"/>
                <w:sz w:val="20"/>
                <w:szCs w:val="20"/>
              </w:rPr>
            </w:pPr>
            <w:r w:rsidRPr="00E30050">
              <w:rPr>
                <w:rStyle w:val="Emphasis"/>
                <w:rFonts w:ascii="Arial" w:hAnsi="Arial" w:cs="Arial"/>
                <w:b/>
                <w:i w:val="0"/>
                <w:sz w:val="20"/>
                <w:szCs w:val="20"/>
              </w:rPr>
              <w:t>Volunteering</w:t>
            </w:r>
          </w:p>
          <w:p w:rsidR="005C27E1" w:rsidRDefault="005C27E1"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Formal volunteering Thursday sessions have been suspended for time bein</w:t>
            </w:r>
            <w:r w:rsidR="0010078F">
              <w:rPr>
                <w:rStyle w:val="Emphasis"/>
                <w:rFonts w:ascii="Arial" w:hAnsi="Arial" w:cs="Arial"/>
                <w:i w:val="0"/>
                <w:sz w:val="20"/>
                <w:szCs w:val="20"/>
              </w:rPr>
              <w:t>g (some volunteers still working</w:t>
            </w:r>
            <w:r>
              <w:rPr>
                <w:rStyle w:val="Emphasis"/>
                <w:rFonts w:ascii="Arial" w:hAnsi="Arial" w:cs="Arial"/>
                <w:i w:val="0"/>
                <w:sz w:val="20"/>
                <w:szCs w:val="20"/>
              </w:rPr>
              <w:t xml:space="preserve"> informally on Thurs. mornings). Focus will be on recruiting/supporting volunteers for specific weekend sessions. </w:t>
            </w:r>
          </w:p>
          <w:p w:rsidR="005C27E1" w:rsidRDefault="005C27E1"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Explore the potential to recruit volunteers through health referrals from GP surgeries. </w:t>
            </w:r>
          </w:p>
          <w:p w:rsidR="005C27E1" w:rsidRDefault="005C27E1" w:rsidP="00E30050">
            <w:pPr>
              <w:tabs>
                <w:tab w:val="left" w:pos="5220"/>
              </w:tabs>
              <w:spacing w:before="60"/>
              <w:rPr>
                <w:rStyle w:val="Emphasis"/>
                <w:rFonts w:ascii="Arial" w:hAnsi="Arial" w:cs="Arial"/>
                <w:b/>
                <w:i w:val="0"/>
                <w:sz w:val="20"/>
                <w:szCs w:val="20"/>
              </w:rPr>
            </w:pPr>
          </w:p>
          <w:p w:rsidR="005C27E1" w:rsidRPr="005C27E1" w:rsidRDefault="005C27E1" w:rsidP="00E30050">
            <w:pPr>
              <w:tabs>
                <w:tab w:val="left" w:pos="5220"/>
              </w:tabs>
              <w:spacing w:before="60"/>
              <w:rPr>
                <w:rStyle w:val="Emphasis"/>
                <w:rFonts w:ascii="Arial" w:hAnsi="Arial" w:cs="Arial"/>
                <w:i w:val="0"/>
                <w:sz w:val="20"/>
                <w:szCs w:val="20"/>
              </w:rPr>
            </w:pPr>
            <w:r w:rsidRPr="005C27E1">
              <w:rPr>
                <w:rStyle w:val="Emphasis"/>
                <w:rFonts w:ascii="Arial" w:hAnsi="Arial" w:cs="Arial"/>
                <w:b/>
                <w:i w:val="0"/>
                <w:sz w:val="20"/>
                <w:szCs w:val="20"/>
              </w:rPr>
              <w:t xml:space="preserve">Action: </w:t>
            </w:r>
            <w:r>
              <w:rPr>
                <w:rStyle w:val="Emphasis"/>
                <w:rFonts w:ascii="Arial" w:hAnsi="Arial" w:cs="Arial"/>
                <w:i w:val="0"/>
                <w:sz w:val="20"/>
                <w:szCs w:val="20"/>
              </w:rPr>
              <w:t xml:space="preserve">Janet to contact own GP to test out idea. </w:t>
            </w:r>
          </w:p>
          <w:p w:rsidR="00E30050" w:rsidRPr="00E30050" w:rsidRDefault="00E30050" w:rsidP="00E30050">
            <w:pPr>
              <w:tabs>
                <w:tab w:val="left" w:pos="5220"/>
              </w:tabs>
              <w:spacing w:before="60"/>
              <w:rPr>
                <w:rStyle w:val="Emphasis"/>
                <w:rFonts w:ascii="Arial" w:hAnsi="Arial" w:cs="Arial"/>
                <w:i w:val="0"/>
                <w:sz w:val="20"/>
                <w:szCs w:val="20"/>
              </w:rPr>
            </w:pPr>
          </w:p>
        </w:tc>
        <w:tc>
          <w:tcPr>
            <w:tcW w:w="1134" w:type="dxa"/>
            <w:tcBorders>
              <w:left w:val="single" w:sz="4" w:space="0" w:color="000000" w:themeColor="text1"/>
            </w:tcBorders>
          </w:tcPr>
          <w:p w:rsidR="002953C3" w:rsidRPr="00F80D1B" w:rsidRDefault="00B823D4" w:rsidP="00412DB1">
            <w:pPr>
              <w:spacing w:before="60"/>
              <w:rPr>
                <w:rStyle w:val="Emphasis"/>
                <w:rFonts w:ascii="Arial" w:hAnsi="Arial" w:cs="Arial"/>
                <w:i w:val="0"/>
                <w:sz w:val="20"/>
                <w:szCs w:val="20"/>
              </w:rPr>
            </w:pPr>
            <w:r>
              <w:rPr>
                <w:rStyle w:val="Emphasis"/>
                <w:rFonts w:ascii="Arial" w:hAnsi="Arial" w:cs="Arial"/>
                <w:i w:val="0"/>
                <w:sz w:val="20"/>
                <w:szCs w:val="20"/>
              </w:rPr>
              <w:t>JM</w:t>
            </w:r>
            <w:r w:rsidR="00E30050">
              <w:rPr>
                <w:rStyle w:val="Emphasis"/>
                <w:rFonts w:ascii="Arial" w:hAnsi="Arial" w:cs="Arial"/>
                <w:i w:val="0"/>
                <w:sz w:val="20"/>
                <w:szCs w:val="20"/>
              </w:rPr>
              <w:t>/SR</w:t>
            </w:r>
            <w:r>
              <w:rPr>
                <w:rStyle w:val="Emphasis"/>
                <w:rFonts w:ascii="Arial" w:hAnsi="Arial" w:cs="Arial"/>
                <w:i w:val="0"/>
                <w:sz w:val="20"/>
                <w:szCs w:val="20"/>
              </w:rPr>
              <w:t xml:space="preserve"> </w:t>
            </w:r>
          </w:p>
        </w:tc>
      </w:tr>
      <w:tr w:rsidR="005C27E1" w:rsidRPr="00D12087" w:rsidTr="00D276A5">
        <w:trPr>
          <w:trHeight w:val="420"/>
        </w:trPr>
        <w:tc>
          <w:tcPr>
            <w:tcW w:w="2660" w:type="dxa"/>
            <w:tcBorders>
              <w:right w:val="single" w:sz="4" w:space="0" w:color="000000" w:themeColor="text1"/>
            </w:tcBorders>
          </w:tcPr>
          <w:p w:rsidR="005C27E1" w:rsidRDefault="005C27E1"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5. Volunteering ‘Policy’ </w:t>
            </w:r>
          </w:p>
        </w:tc>
        <w:tc>
          <w:tcPr>
            <w:tcW w:w="11907" w:type="dxa"/>
            <w:gridSpan w:val="2"/>
            <w:tcBorders>
              <w:left w:val="single" w:sz="4" w:space="0" w:color="000000" w:themeColor="text1"/>
            </w:tcBorders>
          </w:tcPr>
          <w:p w:rsidR="005C27E1" w:rsidRDefault="005C27E1"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Subsequent to circulation of ‘Volunteering Policy’ a core volunteer has requested additional clauses on </w:t>
            </w:r>
            <w:r w:rsidR="00690CFE">
              <w:rPr>
                <w:rStyle w:val="Emphasis"/>
                <w:rFonts w:ascii="Arial" w:hAnsi="Arial" w:cs="Arial"/>
                <w:i w:val="0"/>
                <w:sz w:val="20"/>
                <w:szCs w:val="20"/>
              </w:rPr>
              <w:t xml:space="preserve">equalities, team work and encouraging positive attitude/working within the volunteering group.  Additional clauses were discussed and agreed. </w:t>
            </w:r>
          </w:p>
          <w:p w:rsidR="00690CFE" w:rsidRDefault="00690CFE" w:rsidP="00E30050">
            <w:pPr>
              <w:tabs>
                <w:tab w:val="left" w:pos="5220"/>
              </w:tabs>
              <w:spacing w:before="60"/>
              <w:rPr>
                <w:rStyle w:val="Emphasis"/>
                <w:rFonts w:ascii="Arial" w:hAnsi="Arial" w:cs="Arial"/>
                <w:b/>
                <w:i w:val="0"/>
                <w:sz w:val="20"/>
                <w:szCs w:val="20"/>
              </w:rPr>
            </w:pPr>
            <w:r w:rsidRPr="00690CFE">
              <w:rPr>
                <w:rStyle w:val="Emphasis"/>
                <w:rFonts w:ascii="Arial" w:hAnsi="Arial" w:cs="Arial"/>
                <w:b/>
                <w:i w:val="0"/>
                <w:sz w:val="20"/>
                <w:szCs w:val="20"/>
              </w:rPr>
              <w:t xml:space="preserve">Action: </w:t>
            </w:r>
          </w:p>
          <w:p w:rsidR="00690CFE" w:rsidRPr="00690CFE" w:rsidRDefault="00690CFE"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Janet to update ‘Policy’ with additional clauses and circulate to core volunteers. </w:t>
            </w:r>
          </w:p>
          <w:p w:rsidR="00690CFE" w:rsidRPr="00690CFE" w:rsidRDefault="00690CFE" w:rsidP="00E30050">
            <w:pPr>
              <w:tabs>
                <w:tab w:val="left" w:pos="5220"/>
              </w:tabs>
              <w:spacing w:before="60"/>
              <w:rPr>
                <w:rStyle w:val="Emphasis"/>
                <w:rFonts w:ascii="Arial" w:hAnsi="Arial" w:cs="Arial"/>
                <w:b/>
                <w:i w:val="0"/>
                <w:sz w:val="20"/>
                <w:szCs w:val="20"/>
              </w:rPr>
            </w:pPr>
          </w:p>
        </w:tc>
        <w:tc>
          <w:tcPr>
            <w:tcW w:w="1134" w:type="dxa"/>
            <w:tcBorders>
              <w:left w:val="single" w:sz="4" w:space="0" w:color="000000" w:themeColor="text1"/>
            </w:tcBorders>
          </w:tcPr>
          <w:p w:rsidR="005C27E1" w:rsidRDefault="00690CFE" w:rsidP="00412DB1">
            <w:pPr>
              <w:spacing w:before="60"/>
              <w:rPr>
                <w:rStyle w:val="Emphasis"/>
                <w:rFonts w:ascii="Arial" w:hAnsi="Arial" w:cs="Arial"/>
                <w:i w:val="0"/>
                <w:sz w:val="20"/>
                <w:szCs w:val="20"/>
              </w:rPr>
            </w:pPr>
            <w:r>
              <w:rPr>
                <w:rStyle w:val="Emphasis"/>
                <w:rFonts w:ascii="Arial" w:hAnsi="Arial" w:cs="Arial"/>
                <w:i w:val="0"/>
                <w:sz w:val="20"/>
                <w:szCs w:val="20"/>
              </w:rPr>
              <w:t>JM</w:t>
            </w:r>
          </w:p>
        </w:tc>
      </w:tr>
      <w:tr w:rsidR="00B5533B" w:rsidRPr="00D12087" w:rsidTr="00D276A5">
        <w:trPr>
          <w:trHeight w:val="567"/>
        </w:trPr>
        <w:tc>
          <w:tcPr>
            <w:tcW w:w="2660" w:type="dxa"/>
            <w:tcBorders>
              <w:right w:val="single" w:sz="4" w:space="0" w:color="000000" w:themeColor="text1"/>
            </w:tcBorders>
          </w:tcPr>
          <w:p w:rsidR="00B5533B" w:rsidRPr="00F80D1B" w:rsidRDefault="00F73CA3"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6. Summer/Autumn ‘Work Plan’ </w:t>
            </w:r>
            <w:r w:rsidR="00A662B7">
              <w:rPr>
                <w:rFonts w:ascii="Arial" w:hAnsi="Arial" w:cs="Arial"/>
                <w:sz w:val="20"/>
                <w:szCs w:val="20"/>
                <w:lang w:eastAsia="uz-Cyrl-UZ" w:bidi="uz-Cyrl-UZ"/>
              </w:rPr>
              <w:t xml:space="preserve">in the Park </w:t>
            </w:r>
          </w:p>
        </w:tc>
        <w:tc>
          <w:tcPr>
            <w:tcW w:w="11907" w:type="dxa"/>
            <w:gridSpan w:val="2"/>
            <w:tcBorders>
              <w:left w:val="single" w:sz="4" w:space="0" w:color="000000" w:themeColor="text1"/>
            </w:tcBorders>
          </w:tcPr>
          <w:p w:rsidR="00A662B7" w:rsidRDefault="00F73CA3" w:rsidP="00E540C0">
            <w:pPr>
              <w:spacing w:before="60"/>
              <w:rPr>
                <w:rStyle w:val="Emphasis"/>
                <w:rFonts w:ascii="Arial" w:hAnsi="Arial" w:cs="Arial"/>
                <w:i w:val="0"/>
                <w:sz w:val="20"/>
                <w:szCs w:val="20"/>
              </w:rPr>
            </w:pPr>
            <w:r>
              <w:rPr>
                <w:rStyle w:val="Emphasis"/>
                <w:rFonts w:ascii="Arial" w:hAnsi="Arial" w:cs="Arial"/>
                <w:i w:val="0"/>
                <w:sz w:val="20"/>
                <w:szCs w:val="20"/>
              </w:rPr>
              <w:t>Susan circulated ‘Wo</w:t>
            </w:r>
            <w:r w:rsidR="0010078F">
              <w:rPr>
                <w:rStyle w:val="Emphasis"/>
                <w:rFonts w:ascii="Arial" w:hAnsi="Arial" w:cs="Arial"/>
                <w:i w:val="0"/>
                <w:sz w:val="20"/>
                <w:szCs w:val="20"/>
              </w:rPr>
              <w:t xml:space="preserve">rk Plan’ for Summer/Autumn.  Plan focussed on </w:t>
            </w:r>
            <w:r>
              <w:rPr>
                <w:rStyle w:val="Emphasis"/>
                <w:rFonts w:ascii="Arial" w:hAnsi="Arial" w:cs="Arial"/>
                <w:i w:val="0"/>
                <w:sz w:val="20"/>
                <w:szCs w:val="20"/>
              </w:rPr>
              <w:t>Rose Bed – weeding, digging-out, raking, levelling soil, mulching, nourishing soil, planting new rose bushes (and other plants).  Volunteers who turn up on 22</w:t>
            </w:r>
            <w:r w:rsidRPr="00F73CA3">
              <w:rPr>
                <w:rStyle w:val="Emphasis"/>
                <w:rFonts w:ascii="Arial" w:hAnsi="Arial" w:cs="Arial"/>
                <w:i w:val="0"/>
                <w:sz w:val="20"/>
                <w:szCs w:val="20"/>
                <w:vertAlign w:val="superscript"/>
              </w:rPr>
              <w:t>nd</w:t>
            </w:r>
            <w:r>
              <w:rPr>
                <w:rStyle w:val="Emphasis"/>
                <w:rFonts w:ascii="Arial" w:hAnsi="Arial" w:cs="Arial"/>
                <w:i w:val="0"/>
                <w:sz w:val="20"/>
                <w:szCs w:val="20"/>
              </w:rPr>
              <w:t xml:space="preserve"> May to be consulted on </w:t>
            </w:r>
            <w:r w:rsidR="00A662B7">
              <w:rPr>
                <w:rStyle w:val="Emphasis"/>
                <w:rFonts w:ascii="Arial" w:hAnsi="Arial" w:cs="Arial"/>
                <w:i w:val="0"/>
                <w:sz w:val="20"/>
                <w:szCs w:val="20"/>
              </w:rPr>
              <w:t xml:space="preserve">future </w:t>
            </w:r>
            <w:r w:rsidR="0010078F">
              <w:rPr>
                <w:rStyle w:val="Emphasis"/>
                <w:rFonts w:ascii="Arial" w:hAnsi="Arial" w:cs="Arial"/>
                <w:i w:val="0"/>
                <w:sz w:val="20"/>
                <w:szCs w:val="20"/>
              </w:rPr>
              <w:t xml:space="preserve">dates to continue the work through to completion. </w:t>
            </w:r>
          </w:p>
          <w:p w:rsidR="00817449" w:rsidRDefault="00817449" w:rsidP="00E540C0">
            <w:pPr>
              <w:spacing w:before="60"/>
              <w:rPr>
                <w:rStyle w:val="Emphasis"/>
                <w:rFonts w:ascii="Arial" w:hAnsi="Arial" w:cs="Arial"/>
                <w:i w:val="0"/>
                <w:sz w:val="20"/>
                <w:szCs w:val="20"/>
              </w:rPr>
            </w:pPr>
          </w:p>
          <w:p w:rsidR="00F73CA3" w:rsidRDefault="00F73CA3" w:rsidP="00E540C0">
            <w:pPr>
              <w:spacing w:before="60"/>
              <w:rPr>
                <w:rStyle w:val="Emphasis"/>
                <w:rFonts w:ascii="Arial" w:hAnsi="Arial" w:cs="Arial"/>
                <w:i w:val="0"/>
                <w:sz w:val="20"/>
                <w:szCs w:val="20"/>
              </w:rPr>
            </w:pPr>
            <w:r>
              <w:rPr>
                <w:rStyle w:val="Emphasis"/>
                <w:rFonts w:ascii="Arial" w:hAnsi="Arial" w:cs="Arial"/>
                <w:i w:val="0"/>
                <w:sz w:val="20"/>
                <w:szCs w:val="20"/>
              </w:rPr>
              <w:t>O</w:t>
            </w:r>
            <w:r w:rsidR="00A662B7">
              <w:rPr>
                <w:rStyle w:val="Emphasis"/>
                <w:rFonts w:ascii="Arial" w:hAnsi="Arial" w:cs="Arial"/>
                <w:i w:val="0"/>
                <w:sz w:val="20"/>
                <w:szCs w:val="20"/>
              </w:rPr>
              <w:t>ther priority areas such as: wildlife rockery/</w:t>
            </w:r>
            <w:r>
              <w:rPr>
                <w:rStyle w:val="Emphasis"/>
                <w:rFonts w:ascii="Arial" w:hAnsi="Arial" w:cs="Arial"/>
                <w:i w:val="0"/>
                <w:sz w:val="20"/>
                <w:szCs w:val="20"/>
              </w:rPr>
              <w:t>raised bed at Queen Vic R</w:t>
            </w:r>
            <w:r w:rsidR="00A662B7">
              <w:rPr>
                <w:rStyle w:val="Emphasis"/>
                <w:rFonts w:ascii="Arial" w:hAnsi="Arial" w:cs="Arial"/>
                <w:i w:val="0"/>
                <w:sz w:val="20"/>
                <w:szCs w:val="20"/>
              </w:rPr>
              <w:t xml:space="preserve">oad should be weeded and covered with membrane to supress weeds until workforce is available to further cultivate (Parks Dpt. should be consulted on this initiative). </w:t>
            </w:r>
          </w:p>
          <w:p w:rsidR="00A662B7" w:rsidRDefault="00A662B7" w:rsidP="00E540C0">
            <w:pPr>
              <w:spacing w:before="60"/>
              <w:rPr>
                <w:rStyle w:val="Emphasis"/>
                <w:rFonts w:ascii="Arial" w:hAnsi="Arial" w:cs="Arial"/>
                <w:i w:val="0"/>
                <w:sz w:val="20"/>
                <w:szCs w:val="20"/>
              </w:rPr>
            </w:pPr>
          </w:p>
          <w:p w:rsidR="00A662B7" w:rsidRDefault="00A662B7" w:rsidP="00E540C0">
            <w:pPr>
              <w:spacing w:before="60"/>
              <w:rPr>
                <w:rStyle w:val="Emphasis"/>
                <w:rFonts w:ascii="Arial" w:hAnsi="Arial" w:cs="Arial"/>
                <w:i w:val="0"/>
                <w:sz w:val="20"/>
                <w:szCs w:val="20"/>
              </w:rPr>
            </w:pPr>
            <w:r>
              <w:rPr>
                <w:rStyle w:val="Emphasis"/>
                <w:rFonts w:ascii="Arial" w:hAnsi="Arial" w:cs="Arial"/>
                <w:i w:val="0"/>
                <w:sz w:val="20"/>
                <w:szCs w:val="20"/>
              </w:rPr>
              <w:t>Bug areas – need to further explore the possibility of establishing bug areas in the park</w:t>
            </w:r>
            <w:r w:rsidR="005868A3">
              <w:rPr>
                <w:rStyle w:val="Emphasis"/>
                <w:rFonts w:ascii="Arial" w:hAnsi="Arial" w:cs="Arial"/>
                <w:i w:val="0"/>
                <w:sz w:val="20"/>
                <w:szCs w:val="20"/>
              </w:rPr>
              <w:t xml:space="preserve"> - Woodlands Trust a good source to start off with. </w:t>
            </w:r>
          </w:p>
          <w:p w:rsidR="00A662B7" w:rsidRDefault="00A662B7" w:rsidP="00E540C0">
            <w:pPr>
              <w:spacing w:before="60"/>
              <w:rPr>
                <w:rStyle w:val="Emphasis"/>
                <w:rFonts w:ascii="Arial" w:hAnsi="Arial" w:cs="Arial"/>
                <w:b/>
                <w:i w:val="0"/>
                <w:sz w:val="20"/>
                <w:szCs w:val="20"/>
              </w:rPr>
            </w:pPr>
          </w:p>
          <w:p w:rsidR="00A662B7" w:rsidRDefault="00A662B7" w:rsidP="00E540C0">
            <w:pPr>
              <w:spacing w:before="60"/>
              <w:rPr>
                <w:rStyle w:val="Emphasis"/>
                <w:rFonts w:ascii="Arial" w:hAnsi="Arial" w:cs="Arial"/>
                <w:b/>
                <w:i w:val="0"/>
                <w:sz w:val="20"/>
                <w:szCs w:val="20"/>
              </w:rPr>
            </w:pPr>
            <w:r w:rsidRPr="00A662B7">
              <w:rPr>
                <w:rStyle w:val="Emphasis"/>
                <w:rFonts w:ascii="Arial" w:hAnsi="Arial" w:cs="Arial"/>
                <w:b/>
                <w:i w:val="0"/>
                <w:sz w:val="20"/>
                <w:szCs w:val="20"/>
              </w:rPr>
              <w:t xml:space="preserve">Action: </w:t>
            </w:r>
          </w:p>
          <w:p w:rsidR="00A662B7" w:rsidRDefault="00A662B7" w:rsidP="00E540C0">
            <w:pPr>
              <w:spacing w:before="60"/>
              <w:rPr>
                <w:rStyle w:val="Emphasis"/>
                <w:rFonts w:ascii="Arial" w:hAnsi="Arial" w:cs="Arial"/>
                <w:i w:val="0"/>
                <w:sz w:val="20"/>
                <w:szCs w:val="20"/>
              </w:rPr>
            </w:pPr>
            <w:r>
              <w:rPr>
                <w:rStyle w:val="Emphasis"/>
                <w:rFonts w:ascii="Arial" w:hAnsi="Arial" w:cs="Arial"/>
                <w:i w:val="0"/>
                <w:sz w:val="20"/>
                <w:szCs w:val="20"/>
              </w:rPr>
              <w:t xml:space="preserve">Susan to investigate purchasing of quality mulch and membrane.  </w:t>
            </w:r>
          </w:p>
          <w:p w:rsidR="00A662B7" w:rsidRDefault="00A662B7" w:rsidP="00E540C0">
            <w:pPr>
              <w:spacing w:before="60"/>
              <w:rPr>
                <w:rStyle w:val="Emphasis"/>
                <w:rFonts w:ascii="Arial" w:hAnsi="Arial" w:cs="Arial"/>
                <w:i w:val="0"/>
                <w:sz w:val="20"/>
                <w:szCs w:val="20"/>
              </w:rPr>
            </w:pPr>
            <w:r>
              <w:rPr>
                <w:rStyle w:val="Emphasis"/>
                <w:rFonts w:ascii="Arial" w:hAnsi="Arial" w:cs="Arial"/>
                <w:i w:val="0"/>
                <w:sz w:val="20"/>
                <w:szCs w:val="20"/>
              </w:rPr>
              <w:t xml:space="preserve">Morna to investigate possible donations (or purchase) of animal manure. </w:t>
            </w:r>
          </w:p>
          <w:p w:rsidR="00F73C8A" w:rsidRPr="00AA7053" w:rsidRDefault="00F73C8A" w:rsidP="00E540C0">
            <w:pPr>
              <w:spacing w:before="60"/>
              <w:rPr>
                <w:rStyle w:val="Emphasis"/>
                <w:rFonts w:ascii="Arial" w:hAnsi="Arial" w:cs="Arial"/>
                <w:i w:val="0"/>
                <w:sz w:val="20"/>
                <w:szCs w:val="20"/>
              </w:rPr>
            </w:pPr>
          </w:p>
        </w:tc>
        <w:tc>
          <w:tcPr>
            <w:tcW w:w="1134" w:type="dxa"/>
            <w:tcBorders>
              <w:left w:val="single" w:sz="4" w:space="0" w:color="000000" w:themeColor="text1"/>
            </w:tcBorders>
          </w:tcPr>
          <w:p w:rsidR="00BC7AC9" w:rsidRDefault="00A662B7" w:rsidP="00412DB1">
            <w:pPr>
              <w:spacing w:before="60"/>
              <w:rPr>
                <w:rStyle w:val="Emphasis"/>
                <w:rFonts w:ascii="Arial" w:hAnsi="Arial" w:cs="Arial"/>
                <w:i w:val="0"/>
                <w:sz w:val="20"/>
                <w:szCs w:val="20"/>
              </w:rPr>
            </w:pPr>
            <w:r>
              <w:rPr>
                <w:rStyle w:val="Emphasis"/>
                <w:rFonts w:ascii="Arial" w:hAnsi="Arial" w:cs="Arial"/>
                <w:i w:val="0"/>
                <w:sz w:val="20"/>
                <w:szCs w:val="20"/>
              </w:rPr>
              <w:t>SR/MG</w:t>
            </w:r>
            <w:r w:rsidR="00E30050">
              <w:rPr>
                <w:rStyle w:val="Emphasis"/>
                <w:rFonts w:ascii="Arial" w:hAnsi="Arial" w:cs="Arial"/>
                <w:i w:val="0"/>
                <w:sz w:val="20"/>
                <w:szCs w:val="20"/>
              </w:rPr>
              <w:t xml:space="preserve"> </w:t>
            </w:r>
          </w:p>
          <w:p w:rsidR="00BC7AC9" w:rsidRPr="00F80D1B" w:rsidRDefault="00BC7AC9" w:rsidP="00412DB1">
            <w:pPr>
              <w:spacing w:before="60"/>
              <w:rPr>
                <w:rStyle w:val="Emphasis"/>
                <w:rFonts w:ascii="Arial" w:hAnsi="Arial" w:cs="Arial"/>
                <w:i w:val="0"/>
                <w:sz w:val="20"/>
                <w:szCs w:val="20"/>
              </w:rPr>
            </w:pPr>
          </w:p>
        </w:tc>
      </w:tr>
      <w:tr w:rsidR="00B5533B" w:rsidRPr="00D12087" w:rsidTr="00D276A5">
        <w:trPr>
          <w:trHeight w:val="402"/>
        </w:trPr>
        <w:tc>
          <w:tcPr>
            <w:tcW w:w="2660" w:type="dxa"/>
            <w:tcBorders>
              <w:right w:val="single" w:sz="4" w:space="0" w:color="000000" w:themeColor="text1"/>
            </w:tcBorders>
          </w:tcPr>
          <w:p w:rsidR="00B5533B" w:rsidRPr="00F80D1B" w:rsidRDefault="00A662B7"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7. </w:t>
            </w:r>
            <w:r w:rsidR="005868A3">
              <w:rPr>
                <w:rFonts w:ascii="Arial" w:hAnsi="Arial" w:cs="Arial"/>
                <w:sz w:val="20"/>
                <w:szCs w:val="20"/>
                <w:lang w:eastAsia="uz-Cyrl-UZ" w:bidi="uz-Cyrl-UZ"/>
              </w:rPr>
              <w:t xml:space="preserve">Funding Applications </w:t>
            </w:r>
          </w:p>
        </w:tc>
        <w:tc>
          <w:tcPr>
            <w:tcW w:w="11907" w:type="dxa"/>
            <w:gridSpan w:val="2"/>
            <w:tcBorders>
              <w:left w:val="single" w:sz="4" w:space="0" w:color="000000" w:themeColor="text1"/>
            </w:tcBorders>
          </w:tcPr>
          <w:p w:rsidR="00F73C8A" w:rsidRDefault="005868A3" w:rsidP="00E540C0">
            <w:pPr>
              <w:spacing w:before="60"/>
              <w:rPr>
                <w:rStyle w:val="Emphasis"/>
                <w:rFonts w:ascii="Arial" w:hAnsi="Arial" w:cs="Arial"/>
                <w:i w:val="0"/>
                <w:sz w:val="20"/>
                <w:szCs w:val="20"/>
              </w:rPr>
            </w:pPr>
            <w:r>
              <w:rPr>
                <w:rStyle w:val="Emphasis"/>
                <w:rFonts w:ascii="Arial" w:hAnsi="Arial" w:cs="Arial"/>
                <w:i w:val="0"/>
                <w:sz w:val="20"/>
                <w:szCs w:val="20"/>
              </w:rPr>
              <w:t>Still following up with GCC fundi</w:t>
            </w:r>
            <w:r w:rsidR="007E77A1">
              <w:rPr>
                <w:rStyle w:val="Emphasis"/>
                <w:rFonts w:ascii="Arial" w:hAnsi="Arial" w:cs="Arial"/>
                <w:i w:val="0"/>
                <w:sz w:val="20"/>
                <w:szCs w:val="20"/>
              </w:rPr>
              <w:t xml:space="preserve">ng for Play Area and Green Gym. GCC has now formally closed the Play Area due to health and safety concerns.  Strong reaction from parents. Petition from park user Sean Kerwin has been highlighted on FoQP facebook page. </w:t>
            </w:r>
          </w:p>
          <w:p w:rsidR="005868A3" w:rsidRDefault="005868A3" w:rsidP="00E540C0">
            <w:pPr>
              <w:spacing w:before="60"/>
              <w:rPr>
                <w:rStyle w:val="Emphasis"/>
                <w:rFonts w:ascii="Arial" w:hAnsi="Arial" w:cs="Arial"/>
                <w:b/>
                <w:i w:val="0"/>
                <w:sz w:val="20"/>
                <w:szCs w:val="20"/>
              </w:rPr>
            </w:pPr>
          </w:p>
          <w:p w:rsidR="005868A3" w:rsidRDefault="005868A3" w:rsidP="00E540C0">
            <w:pPr>
              <w:spacing w:before="60"/>
              <w:rPr>
                <w:rStyle w:val="Emphasis"/>
                <w:rFonts w:ascii="Arial" w:hAnsi="Arial" w:cs="Arial"/>
                <w:b/>
                <w:i w:val="0"/>
                <w:sz w:val="20"/>
                <w:szCs w:val="20"/>
              </w:rPr>
            </w:pPr>
            <w:r w:rsidRPr="005868A3">
              <w:rPr>
                <w:rStyle w:val="Emphasis"/>
                <w:rFonts w:ascii="Arial" w:hAnsi="Arial" w:cs="Arial"/>
                <w:b/>
                <w:i w:val="0"/>
                <w:sz w:val="20"/>
                <w:szCs w:val="20"/>
              </w:rPr>
              <w:t xml:space="preserve">Action: </w:t>
            </w:r>
          </w:p>
          <w:p w:rsidR="005868A3" w:rsidRPr="00A662B7" w:rsidRDefault="005868A3" w:rsidP="00E540C0">
            <w:pPr>
              <w:spacing w:before="60"/>
              <w:rPr>
                <w:rStyle w:val="Emphasis"/>
                <w:rFonts w:ascii="Arial" w:hAnsi="Arial" w:cs="Arial"/>
                <w:i w:val="0"/>
                <w:sz w:val="20"/>
                <w:szCs w:val="20"/>
              </w:rPr>
            </w:pPr>
            <w:r>
              <w:rPr>
                <w:rStyle w:val="Emphasis"/>
                <w:rFonts w:ascii="Arial" w:hAnsi="Arial" w:cs="Arial"/>
                <w:i w:val="0"/>
                <w:sz w:val="20"/>
                <w:szCs w:val="20"/>
              </w:rPr>
              <w:t xml:space="preserve">Janet to follow up with </w:t>
            </w:r>
            <w:r w:rsidR="007E77A1">
              <w:rPr>
                <w:rStyle w:val="Emphasis"/>
                <w:rFonts w:ascii="Arial" w:hAnsi="Arial" w:cs="Arial"/>
                <w:i w:val="0"/>
                <w:sz w:val="20"/>
                <w:szCs w:val="20"/>
              </w:rPr>
              <w:t xml:space="preserve">Senior </w:t>
            </w:r>
            <w:r>
              <w:rPr>
                <w:rStyle w:val="Emphasis"/>
                <w:rFonts w:ascii="Arial" w:hAnsi="Arial" w:cs="Arial"/>
                <w:i w:val="0"/>
                <w:sz w:val="20"/>
                <w:szCs w:val="20"/>
              </w:rPr>
              <w:t>LES Officers to arr</w:t>
            </w:r>
            <w:r w:rsidR="007E77A1">
              <w:rPr>
                <w:rStyle w:val="Emphasis"/>
                <w:rFonts w:ascii="Arial" w:hAnsi="Arial" w:cs="Arial"/>
                <w:i w:val="0"/>
                <w:sz w:val="20"/>
                <w:szCs w:val="20"/>
              </w:rPr>
              <w:t>ange site meeting at Play Area.</w:t>
            </w:r>
          </w:p>
          <w:p w:rsidR="00F73C8A" w:rsidRPr="00F73C8A" w:rsidRDefault="00F73C8A" w:rsidP="00E540C0">
            <w:pPr>
              <w:spacing w:before="60"/>
              <w:rPr>
                <w:rStyle w:val="Emphasis"/>
                <w:rFonts w:ascii="Arial" w:hAnsi="Arial" w:cs="Arial"/>
                <w:b/>
                <w:i w:val="0"/>
                <w:sz w:val="20"/>
                <w:szCs w:val="20"/>
              </w:rPr>
            </w:pPr>
          </w:p>
        </w:tc>
        <w:tc>
          <w:tcPr>
            <w:tcW w:w="1134" w:type="dxa"/>
            <w:tcBorders>
              <w:left w:val="single" w:sz="4" w:space="0" w:color="000000" w:themeColor="text1"/>
            </w:tcBorders>
          </w:tcPr>
          <w:p w:rsidR="00B5533B" w:rsidRPr="00F80D1B" w:rsidRDefault="00CD1B56" w:rsidP="00412DB1">
            <w:pPr>
              <w:spacing w:before="60"/>
              <w:rPr>
                <w:rStyle w:val="Emphasis"/>
                <w:rFonts w:ascii="Arial" w:hAnsi="Arial" w:cs="Arial"/>
                <w:i w:val="0"/>
                <w:sz w:val="20"/>
                <w:szCs w:val="20"/>
              </w:rPr>
            </w:pPr>
            <w:r>
              <w:rPr>
                <w:rStyle w:val="Emphasis"/>
                <w:rFonts w:ascii="Arial" w:hAnsi="Arial" w:cs="Arial"/>
                <w:i w:val="0"/>
                <w:sz w:val="20"/>
                <w:szCs w:val="20"/>
              </w:rPr>
              <w:t xml:space="preserve">JM </w:t>
            </w:r>
          </w:p>
        </w:tc>
      </w:tr>
      <w:tr w:rsidR="00B5533B" w:rsidRPr="00D12087" w:rsidTr="00D276A5">
        <w:trPr>
          <w:trHeight w:val="567"/>
        </w:trPr>
        <w:tc>
          <w:tcPr>
            <w:tcW w:w="2660" w:type="dxa"/>
            <w:tcBorders>
              <w:right w:val="single" w:sz="4" w:space="0" w:color="000000" w:themeColor="text1"/>
            </w:tcBorders>
          </w:tcPr>
          <w:p w:rsidR="00B5533B" w:rsidRPr="00F80D1B" w:rsidRDefault="007E77A1"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8.  Website </w:t>
            </w:r>
          </w:p>
        </w:tc>
        <w:tc>
          <w:tcPr>
            <w:tcW w:w="11907" w:type="dxa"/>
            <w:gridSpan w:val="2"/>
            <w:tcBorders>
              <w:left w:val="single" w:sz="4" w:space="0" w:color="000000" w:themeColor="text1"/>
            </w:tcBorders>
          </w:tcPr>
          <w:p w:rsidR="00F73C8A" w:rsidRDefault="007E77A1" w:rsidP="009D3C95">
            <w:pPr>
              <w:spacing w:before="60"/>
              <w:rPr>
                <w:rStyle w:val="Emphasis"/>
                <w:rFonts w:ascii="Arial" w:hAnsi="Arial" w:cs="Arial"/>
                <w:i w:val="0"/>
                <w:sz w:val="20"/>
                <w:szCs w:val="20"/>
              </w:rPr>
            </w:pPr>
            <w:r>
              <w:rPr>
                <w:rStyle w:val="Emphasis"/>
                <w:rFonts w:ascii="Arial" w:hAnsi="Arial" w:cs="Arial"/>
                <w:i w:val="0"/>
                <w:sz w:val="20"/>
                <w:szCs w:val="20"/>
              </w:rPr>
              <w:t>Recurring problems with FoQP website. Provider U</w:t>
            </w:r>
            <w:r w:rsidR="00817449">
              <w:rPr>
                <w:rStyle w:val="Emphasis"/>
                <w:rFonts w:ascii="Arial" w:hAnsi="Arial" w:cs="Arial"/>
                <w:i w:val="0"/>
                <w:sz w:val="20"/>
                <w:szCs w:val="20"/>
              </w:rPr>
              <w:t xml:space="preserve">bisan has fixed recent problems, </w:t>
            </w:r>
            <w:r w:rsidR="0010078F">
              <w:rPr>
                <w:rStyle w:val="Emphasis"/>
                <w:rFonts w:ascii="Arial" w:hAnsi="Arial" w:cs="Arial"/>
                <w:i w:val="0"/>
                <w:sz w:val="20"/>
                <w:szCs w:val="20"/>
              </w:rPr>
              <w:t xml:space="preserve">but </w:t>
            </w:r>
            <w:r>
              <w:rPr>
                <w:rStyle w:val="Emphasis"/>
                <w:rFonts w:ascii="Arial" w:hAnsi="Arial" w:cs="Arial"/>
                <w:i w:val="0"/>
                <w:sz w:val="20"/>
                <w:szCs w:val="20"/>
              </w:rPr>
              <w:t xml:space="preserve">website does need further development. Agreed to explore potential funding for development, possible sources SCVO and GCVS. </w:t>
            </w:r>
          </w:p>
          <w:p w:rsidR="00817449" w:rsidRDefault="00817449" w:rsidP="009D3C95">
            <w:pPr>
              <w:spacing w:before="60"/>
              <w:rPr>
                <w:rStyle w:val="Emphasis"/>
                <w:rFonts w:ascii="Arial" w:hAnsi="Arial" w:cs="Arial"/>
                <w:b/>
                <w:i w:val="0"/>
                <w:sz w:val="20"/>
                <w:szCs w:val="20"/>
              </w:rPr>
            </w:pPr>
          </w:p>
          <w:p w:rsidR="007E77A1" w:rsidRDefault="007E77A1" w:rsidP="009D3C95">
            <w:pPr>
              <w:spacing w:before="60"/>
              <w:rPr>
                <w:rStyle w:val="Emphasis"/>
                <w:rFonts w:ascii="Arial" w:hAnsi="Arial" w:cs="Arial"/>
                <w:b/>
                <w:i w:val="0"/>
                <w:sz w:val="20"/>
                <w:szCs w:val="20"/>
              </w:rPr>
            </w:pPr>
            <w:r w:rsidRPr="007E77A1">
              <w:rPr>
                <w:rStyle w:val="Emphasis"/>
                <w:rFonts w:ascii="Arial" w:hAnsi="Arial" w:cs="Arial"/>
                <w:b/>
                <w:i w:val="0"/>
                <w:sz w:val="20"/>
                <w:szCs w:val="20"/>
              </w:rPr>
              <w:t>A</w:t>
            </w:r>
            <w:r>
              <w:rPr>
                <w:rStyle w:val="Emphasis"/>
                <w:rFonts w:ascii="Arial" w:hAnsi="Arial" w:cs="Arial"/>
                <w:b/>
                <w:i w:val="0"/>
                <w:sz w:val="20"/>
                <w:szCs w:val="20"/>
              </w:rPr>
              <w:t xml:space="preserve">ction: </w:t>
            </w:r>
          </w:p>
          <w:p w:rsidR="007E77A1" w:rsidRPr="00B520C2" w:rsidRDefault="007E77A1" w:rsidP="009D3C95">
            <w:pPr>
              <w:spacing w:before="60"/>
              <w:rPr>
                <w:rStyle w:val="Emphasis"/>
                <w:rFonts w:ascii="Arial" w:hAnsi="Arial" w:cs="Arial"/>
                <w:i w:val="0"/>
                <w:sz w:val="20"/>
                <w:szCs w:val="20"/>
              </w:rPr>
            </w:pPr>
            <w:r>
              <w:rPr>
                <w:rStyle w:val="Emphasis"/>
                <w:rFonts w:ascii="Arial" w:hAnsi="Arial" w:cs="Arial"/>
                <w:i w:val="0"/>
                <w:sz w:val="20"/>
                <w:szCs w:val="20"/>
              </w:rPr>
              <w:t xml:space="preserve">Gail to explore potential funding sources for Third Sector organisations website development. </w:t>
            </w:r>
          </w:p>
          <w:p w:rsidR="00CD1B56" w:rsidRPr="00D704E7" w:rsidRDefault="00CD1B56" w:rsidP="009D3C95">
            <w:pPr>
              <w:spacing w:before="60"/>
              <w:rPr>
                <w:rStyle w:val="Emphasis"/>
                <w:rFonts w:ascii="Arial" w:hAnsi="Arial" w:cs="Arial"/>
                <w:i w:val="0"/>
                <w:sz w:val="20"/>
                <w:szCs w:val="20"/>
              </w:rPr>
            </w:pPr>
          </w:p>
        </w:tc>
        <w:tc>
          <w:tcPr>
            <w:tcW w:w="1134" w:type="dxa"/>
            <w:tcBorders>
              <w:left w:val="single" w:sz="4" w:space="0" w:color="000000" w:themeColor="text1"/>
            </w:tcBorders>
          </w:tcPr>
          <w:p w:rsidR="00B5533B" w:rsidRPr="00F80D1B" w:rsidRDefault="007E77A1" w:rsidP="00412DB1">
            <w:pPr>
              <w:spacing w:before="60"/>
              <w:rPr>
                <w:rStyle w:val="Emphasis"/>
                <w:rFonts w:ascii="Arial" w:hAnsi="Arial" w:cs="Arial"/>
                <w:i w:val="0"/>
                <w:sz w:val="20"/>
                <w:szCs w:val="20"/>
              </w:rPr>
            </w:pPr>
            <w:r>
              <w:rPr>
                <w:rStyle w:val="Emphasis"/>
                <w:rFonts w:ascii="Arial" w:hAnsi="Arial" w:cs="Arial"/>
                <w:i w:val="0"/>
                <w:sz w:val="20"/>
                <w:szCs w:val="20"/>
              </w:rPr>
              <w:t>GMc</w:t>
            </w:r>
          </w:p>
        </w:tc>
      </w:tr>
      <w:tr w:rsidR="00C75DDC" w:rsidRPr="00D12087" w:rsidTr="00D276A5">
        <w:trPr>
          <w:trHeight w:val="567"/>
        </w:trPr>
        <w:tc>
          <w:tcPr>
            <w:tcW w:w="2660" w:type="dxa"/>
            <w:tcBorders>
              <w:right w:val="single" w:sz="4" w:space="0" w:color="000000" w:themeColor="text1"/>
            </w:tcBorders>
          </w:tcPr>
          <w:p w:rsidR="00C75DDC" w:rsidRPr="00F80D1B" w:rsidRDefault="007E77A1"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9. Succession Planning – Committee Chairperson </w:t>
            </w:r>
          </w:p>
        </w:tc>
        <w:tc>
          <w:tcPr>
            <w:tcW w:w="11907" w:type="dxa"/>
            <w:gridSpan w:val="2"/>
            <w:tcBorders>
              <w:left w:val="single" w:sz="4" w:space="0" w:color="000000" w:themeColor="text1"/>
            </w:tcBorders>
          </w:tcPr>
          <w:p w:rsidR="00C75DDC" w:rsidRDefault="007E77A1" w:rsidP="008E374B">
            <w:pPr>
              <w:spacing w:before="60"/>
              <w:rPr>
                <w:rStyle w:val="Emphasis"/>
                <w:rFonts w:ascii="Arial" w:hAnsi="Arial" w:cs="Arial"/>
                <w:i w:val="0"/>
                <w:sz w:val="20"/>
                <w:szCs w:val="20"/>
              </w:rPr>
            </w:pPr>
            <w:r>
              <w:rPr>
                <w:rStyle w:val="Emphasis"/>
                <w:rFonts w:ascii="Arial" w:hAnsi="Arial" w:cs="Arial"/>
                <w:i w:val="0"/>
                <w:sz w:val="20"/>
                <w:szCs w:val="20"/>
              </w:rPr>
              <w:t xml:space="preserve">Building membership and capacity of </w:t>
            </w:r>
            <w:r w:rsidR="003E46BD">
              <w:rPr>
                <w:rStyle w:val="Emphasis"/>
                <w:rFonts w:ascii="Arial" w:hAnsi="Arial" w:cs="Arial"/>
                <w:i w:val="0"/>
                <w:sz w:val="20"/>
                <w:szCs w:val="20"/>
              </w:rPr>
              <w:t xml:space="preserve">committee </w:t>
            </w:r>
            <w:r>
              <w:rPr>
                <w:rStyle w:val="Emphasis"/>
                <w:rFonts w:ascii="Arial" w:hAnsi="Arial" w:cs="Arial"/>
                <w:i w:val="0"/>
                <w:sz w:val="20"/>
                <w:szCs w:val="20"/>
              </w:rPr>
              <w:t>a priority</w:t>
            </w:r>
            <w:r w:rsidR="003E46BD">
              <w:rPr>
                <w:rStyle w:val="Emphasis"/>
                <w:rFonts w:ascii="Arial" w:hAnsi="Arial" w:cs="Arial"/>
                <w:i w:val="0"/>
                <w:sz w:val="20"/>
                <w:szCs w:val="20"/>
              </w:rPr>
              <w:t xml:space="preserve">; skills and expertise specifically required in marketing and networking. Discussion on identifying/inviting new chairperson.  It was felt that emphasis should be placed on recruiting new members via facebook and website. Thereafter, potential new chair should be invited to apply from existing and new committee members.  </w:t>
            </w:r>
          </w:p>
          <w:p w:rsidR="003E46BD" w:rsidRDefault="003E46BD" w:rsidP="008E374B">
            <w:pPr>
              <w:spacing w:before="60"/>
              <w:rPr>
                <w:rStyle w:val="Emphasis"/>
                <w:rFonts w:ascii="Arial" w:hAnsi="Arial" w:cs="Arial"/>
                <w:b/>
                <w:i w:val="0"/>
                <w:sz w:val="20"/>
                <w:szCs w:val="20"/>
              </w:rPr>
            </w:pPr>
          </w:p>
          <w:p w:rsidR="003E46BD" w:rsidRDefault="003E46BD" w:rsidP="008E374B">
            <w:pPr>
              <w:spacing w:before="60"/>
              <w:rPr>
                <w:rStyle w:val="Emphasis"/>
                <w:rFonts w:ascii="Arial" w:hAnsi="Arial" w:cs="Arial"/>
                <w:b/>
                <w:i w:val="0"/>
                <w:sz w:val="20"/>
                <w:szCs w:val="20"/>
              </w:rPr>
            </w:pPr>
            <w:r w:rsidRPr="003E46BD">
              <w:rPr>
                <w:rStyle w:val="Emphasis"/>
                <w:rFonts w:ascii="Arial" w:hAnsi="Arial" w:cs="Arial"/>
                <w:b/>
                <w:i w:val="0"/>
                <w:sz w:val="20"/>
                <w:szCs w:val="20"/>
              </w:rPr>
              <w:t xml:space="preserve">Action: </w:t>
            </w:r>
          </w:p>
          <w:p w:rsidR="003E46BD" w:rsidRDefault="003E46BD" w:rsidP="008E374B">
            <w:pPr>
              <w:spacing w:before="60"/>
              <w:rPr>
                <w:rStyle w:val="Emphasis"/>
                <w:rFonts w:ascii="Arial" w:hAnsi="Arial" w:cs="Arial"/>
                <w:i w:val="0"/>
                <w:sz w:val="20"/>
                <w:szCs w:val="20"/>
              </w:rPr>
            </w:pPr>
            <w:r>
              <w:rPr>
                <w:rStyle w:val="Emphasis"/>
                <w:rFonts w:ascii="Arial" w:hAnsi="Arial" w:cs="Arial"/>
                <w:i w:val="0"/>
                <w:sz w:val="20"/>
                <w:szCs w:val="20"/>
              </w:rPr>
              <w:t xml:space="preserve">Janet to write and post invitation to recruit new committee members on FoQP facebook and website. </w:t>
            </w:r>
          </w:p>
          <w:p w:rsidR="003E46BD" w:rsidRPr="003E46BD" w:rsidRDefault="003E46BD" w:rsidP="008E374B">
            <w:pPr>
              <w:spacing w:before="60"/>
              <w:rPr>
                <w:rStyle w:val="Emphasis"/>
                <w:rFonts w:ascii="Arial" w:hAnsi="Arial" w:cs="Arial"/>
                <w:i w:val="0"/>
                <w:sz w:val="20"/>
                <w:szCs w:val="20"/>
              </w:rPr>
            </w:pPr>
            <w:r>
              <w:rPr>
                <w:rStyle w:val="Emphasis"/>
                <w:rFonts w:ascii="Arial" w:hAnsi="Arial" w:cs="Arial"/>
                <w:i w:val="0"/>
                <w:sz w:val="20"/>
                <w:szCs w:val="20"/>
              </w:rPr>
              <w:t>All members to raise awareness in wider community that FoQP is recruiting new committee members</w:t>
            </w:r>
          </w:p>
          <w:p w:rsidR="003E46BD" w:rsidRPr="003E46BD" w:rsidRDefault="003E46BD" w:rsidP="008E374B">
            <w:pPr>
              <w:spacing w:before="60"/>
              <w:rPr>
                <w:rStyle w:val="Emphasis"/>
                <w:rFonts w:ascii="Arial" w:hAnsi="Arial" w:cs="Arial"/>
                <w:b/>
                <w:i w:val="0"/>
                <w:sz w:val="20"/>
                <w:szCs w:val="20"/>
              </w:rPr>
            </w:pPr>
          </w:p>
        </w:tc>
        <w:tc>
          <w:tcPr>
            <w:tcW w:w="1134" w:type="dxa"/>
            <w:tcBorders>
              <w:left w:val="single" w:sz="4" w:space="0" w:color="000000" w:themeColor="text1"/>
            </w:tcBorders>
          </w:tcPr>
          <w:p w:rsidR="00C75DDC" w:rsidRPr="00F80D1B" w:rsidRDefault="003E46BD" w:rsidP="00412DB1">
            <w:pPr>
              <w:spacing w:before="60"/>
              <w:rPr>
                <w:rStyle w:val="Emphasis"/>
                <w:rFonts w:ascii="Arial" w:hAnsi="Arial" w:cs="Arial"/>
                <w:i w:val="0"/>
                <w:sz w:val="20"/>
                <w:szCs w:val="20"/>
              </w:rPr>
            </w:pPr>
            <w:r>
              <w:rPr>
                <w:rStyle w:val="Emphasis"/>
                <w:rFonts w:ascii="Arial" w:hAnsi="Arial" w:cs="Arial"/>
                <w:i w:val="0"/>
                <w:sz w:val="20"/>
                <w:szCs w:val="20"/>
              </w:rPr>
              <w:t>JM</w:t>
            </w:r>
          </w:p>
        </w:tc>
      </w:tr>
      <w:tr w:rsidR="008E374B" w:rsidRPr="00D12087" w:rsidTr="00D276A5">
        <w:trPr>
          <w:trHeight w:val="567"/>
        </w:trPr>
        <w:tc>
          <w:tcPr>
            <w:tcW w:w="2660" w:type="dxa"/>
            <w:tcBorders>
              <w:right w:val="single" w:sz="4" w:space="0" w:color="000000" w:themeColor="text1"/>
            </w:tcBorders>
          </w:tcPr>
          <w:p w:rsidR="008E374B" w:rsidRDefault="003E46BD"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10. </w:t>
            </w:r>
            <w:r w:rsidR="00B04D61">
              <w:rPr>
                <w:rFonts w:ascii="Arial" w:hAnsi="Arial" w:cs="Arial"/>
                <w:sz w:val="20"/>
                <w:szCs w:val="20"/>
                <w:lang w:eastAsia="uz-Cyrl-UZ" w:bidi="uz-Cyrl-UZ"/>
              </w:rPr>
              <w:t xml:space="preserve"> Park Maintenance </w:t>
            </w:r>
          </w:p>
        </w:tc>
        <w:tc>
          <w:tcPr>
            <w:tcW w:w="11907" w:type="dxa"/>
            <w:gridSpan w:val="2"/>
            <w:tcBorders>
              <w:left w:val="single" w:sz="4" w:space="0" w:color="000000" w:themeColor="text1"/>
            </w:tcBorders>
          </w:tcPr>
          <w:p w:rsidR="008E374B" w:rsidRPr="008E374B" w:rsidRDefault="00B04D61" w:rsidP="008E374B">
            <w:pPr>
              <w:spacing w:before="60"/>
              <w:rPr>
                <w:rStyle w:val="Emphasis"/>
                <w:rFonts w:ascii="Arial" w:hAnsi="Arial" w:cs="Arial"/>
                <w:i w:val="0"/>
                <w:sz w:val="20"/>
                <w:szCs w:val="20"/>
              </w:rPr>
            </w:pPr>
            <w:r>
              <w:rPr>
                <w:rStyle w:val="Emphasis"/>
                <w:rFonts w:ascii="Arial" w:hAnsi="Arial" w:cs="Arial"/>
                <w:i w:val="0"/>
                <w:sz w:val="20"/>
                <w:szCs w:val="20"/>
              </w:rPr>
              <w:t>U</w:t>
            </w:r>
            <w:r w:rsidR="00817449">
              <w:rPr>
                <w:rStyle w:val="Emphasis"/>
                <w:rFonts w:ascii="Arial" w:hAnsi="Arial" w:cs="Arial"/>
                <w:i w:val="0"/>
                <w:sz w:val="20"/>
                <w:szCs w:val="20"/>
              </w:rPr>
              <w:t>seful</w:t>
            </w:r>
            <w:r>
              <w:rPr>
                <w:rStyle w:val="Emphasis"/>
                <w:rFonts w:ascii="Arial" w:hAnsi="Arial" w:cs="Arial"/>
                <w:i w:val="0"/>
                <w:sz w:val="20"/>
                <w:szCs w:val="20"/>
              </w:rPr>
              <w:t xml:space="preserve"> for FoQP to have keys to GCC Display Cabinets in 4 key park locations. </w:t>
            </w:r>
          </w:p>
        </w:tc>
        <w:tc>
          <w:tcPr>
            <w:tcW w:w="1134" w:type="dxa"/>
            <w:tcBorders>
              <w:left w:val="single" w:sz="4" w:space="0" w:color="000000" w:themeColor="text1"/>
            </w:tcBorders>
          </w:tcPr>
          <w:p w:rsidR="008E374B" w:rsidRPr="00F80D1B" w:rsidRDefault="008E374B" w:rsidP="00412DB1">
            <w:pPr>
              <w:spacing w:before="60"/>
              <w:rPr>
                <w:rStyle w:val="Emphasis"/>
                <w:rFonts w:ascii="Arial" w:hAnsi="Arial" w:cs="Arial"/>
                <w:i w:val="0"/>
                <w:sz w:val="20"/>
                <w:szCs w:val="20"/>
              </w:rPr>
            </w:pPr>
          </w:p>
        </w:tc>
      </w:tr>
      <w:tr w:rsidR="008E374B" w:rsidRPr="00D12087" w:rsidTr="00D276A5">
        <w:trPr>
          <w:trHeight w:val="567"/>
        </w:trPr>
        <w:tc>
          <w:tcPr>
            <w:tcW w:w="2660" w:type="dxa"/>
            <w:tcBorders>
              <w:right w:val="single" w:sz="4" w:space="0" w:color="000000" w:themeColor="text1"/>
            </w:tcBorders>
          </w:tcPr>
          <w:p w:rsidR="008E374B" w:rsidRDefault="00B04D61"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11. Queen’s Park Arena </w:t>
            </w:r>
          </w:p>
        </w:tc>
        <w:tc>
          <w:tcPr>
            <w:tcW w:w="11907" w:type="dxa"/>
            <w:gridSpan w:val="2"/>
            <w:tcBorders>
              <w:left w:val="single" w:sz="4" w:space="0" w:color="000000" w:themeColor="text1"/>
            </w:tcBorders>
          </w:tcPr>
          <w:p w:rsidR="008E374B" w:rsidRDefault="00B04D61" w:rsidP="008E374B">
            <w:pPr>
              <w:spacing w:before="60"/>
              <w:rPr>
                <w:rStyle w:val="Emphasis"/>
                <w:rFonts w:ascii="Arial" w:hAnsi="Arial" w:cs="Arial"/>
                <w:i w:val="0"/>
                <w:sz w:val="20"/>
                <w:szCs w:val="20"/>
              </w:rPr>
            </w:pPr>
            <w:r>
              <w:rPr>
                <w:rStyle w:val="Emphasis"/>
                <w:rFonts w:ascii="Arial" w:hAnsi="Arial" w:cs="Arial"/>
                <w:i w:val="0"/>
                <w:sz w:val="20"/>
                <w:szCs w:val="20"/>
              </w:rPr>
              <w:t>Stephen D. represented FoQP on Queen’s Park Arena Board. He is resigning from the Board as has emphasis</w:t>
            </w:r>
            <w:r w:rsidR="00F03628">
              <w:rPr>
                <w:rStyle w:val="Emphasis"/>
                <w:rFonts w:ascii="Arial" w:hAnsi="Arial" w:cs="Arial"/>
                <w:i w:val="0"/>
                <w:sz w:val="20"/>
                <w:szCs w:val="20"/>
              </w:rPr>
              <w:t>ed</w:t>
            </w:r>
            <w:r>
              <w:rPr>
                <w:rStyle w:val="Emphasis"/>
                <w:rFonts w:ascii="Arial" w:hAnsi="Arial" w:cs="Arial"/>
                <w:i w:val="0"/>
                <w:sz w:val="20"/>
                <w:szCs w:val="20"/>
              </w:rPr>
              <w:t xml:space="preserve"> the need for ongoing information exchange between FoQP and QPA.  Janet has also written to QPA Board requesting this ongoing contact. </w:t>
            </w:r>
          </w:p>
        </w:tc>
        <w:tc>
          <w:tcPr>
            <w:tcW w:w="1134" w:type="dxa"/>
            <w:tcBorders>
              <w:left w:val="single" w:sz="4" w:space="0" w:color="000000" w:themeColor="text1"/>
            </w:tcBorders>
          </w:tcPr>
          <w:p w:rsidR="008E374B" w:rsidRPr="00F80D1B" w:rsidRDefault="008E374B" w:rsidP="00412DB1">
            <w:pPr>
              <w:spacing w:before="60"/>
              <w:rPr>
                <w:rStyle w:val="Emphasis"/>
                <w:rFonts w:ascii="Arial" w:hAnsi="Arial" w:cs="Arial"/>
                <w:i w:val="0"/>
                <w:sz w:val="20"/>
                <w:szCs w:val="20"/>
              </w:rPr>
            </w:pPr>
          </w:p>
        </w:tc>
      </w:tr>
      <w:tr w:rsidR="008E374B" w:rsidRPr="00D12087" w:rsidTr="00D276A5">
        <w:trPr>
          <w:trHeight w:val="567"/>
        </w:trPr>
        <w:tc>
          <w:tcPr>
            <w:tcW w:w="2660" w:type="dxa"/>
            <w:tcBorders>
              <w:right w:val="single" w:sz="4" w:space="0" w:color="000000" w:themeColor="text1"/>
            </w:tcBorders>
          </w:tcPr>
          <w:p w:rsidR="0010078F" w:rsidRPr="0010078F" w:rsidRDefault="00B04D61" w:rsidP="002F6D12">
            <w:pPr>
              <w:tabs>
                <w:tab w:val="left" w:pos="452"/>
              </w:tabs>
              <w:spacing w:before="60"/>
              <w:rPr>
                <w:rFonts w:asciiTheme="majorHAnsi" w:hAnsiTheme="majorHAnsi" w:cstheme="majorHAnsi"/>
                <w:lang w:eastAsia="uz-Cyrl-UZ" w:bidi="uz-Cyrl-UZ"/>
              </w:rPr>
            </w:pPr>
            <w:r w:rsidRPr="0010078F">
              <w:rPr>
                <w:rFonts w:asciiTheme="majorHAnsi" w:hAnsiTheme="majorHAnsi" w:cstheme="majorHAnsi"/>
                <w:lang w:eastAsia="uz-Cyrl-UZ" w:bidi="uz-Cyrl-UZ"/>
              </w:rPr>
              <w:t xml:space="preserve">12. </w:t>
            </w:r>
            <w:r w:rsidR="0010078F" w:rsidRPr="0010078F">
              <w:rPr>
                <w:rFonts w:asciiTheme="majorHAnsi" w:hAnsiTheme="majorHAnsi" w:cstheme="majorHAnsi"/>
                <w:lang w:eastAsia="uz-Cyrl-UZ" w:bidi="uz-Cyrl-UZ"/>
              </w:rPr>
              <w:t xml:space="preserve">AOB – </w:t>
            </w:r>
          </w:p>
          <w:p w:rsidR="008E374B" w:rsidRPr="0010078F" w:rsidRDefault="00867571" w:rsidP="002F6D12">
            <w:pPr>
              <w:tabs>
                <w:tab w:val="left" w:pos="452"/>
              </w:tabs>
              <w:spacing w:before="60"/>
              <w:rPr>
                <w:rFonts w:asciiTheme="majorHAnsi" w:hAnsiTheme="majorHAnsi" w:cstheme="majorHAnsi"/>
                <w:lang w:eastAsia="uz-Cyrl-UZ" w:bidi="uz-Cyrl-UZ"/>
              </w:rPr>
            </w:pPr>
            <w:r w:rsidRPr="0010078F">
              <w:rPr>
                <w:rFonts w:asciiTheme="majorHAnsi" w:hAnsiTheme="majorHAnsi" w:cstheme="majorHAnsi"/>
                <w:lang w:eastAsia="uz-Cyrl-UZ" w:bidi="uz-Cyrl-UZ"/>
              </w:rPr>
              <w:t>Youth Philanth</w:t>
            </w:r>
            <w:r w:rsidR="0010078F" w:rsidRPr="0010078F">
              <w:rPr>
                <w:rFonts w:asciiTheme="majorHAnsi" w:hAnsiTheme="majorHAnsi" w:cstheme="majorHAnsi"/>
                <w:lang w:eastAsia="uz-Cyrl-UZ" w:bidi="uz-Cyrl-UZ"/>
              </w:rPr>
              <w:t xml:space="preserve">ropy Initiative (YIP) </w:t>
            </w:r>
          </w:p>
        </w:tc>
        <w:tc>
          <w:tcPr>
            <w:tcW w:w="11907" w:type="dxa"/>
            <w:gridSpan w:val="2"/>
            <w:tcBorders>
              <w:left w:val="single" w:sz="4" w:space="0" w:color="000000" w:themeColor="text1"/>
            </w:tcBorders>
          </w:tcPr>
          <w:p w:rsidR="0010078F" w:rsidRPr="00685109" w:rsidRDefault="0010078F" w:rsidP="008E374B">
            <w:pPr>
              <w:spacing w:before="60"/>
              <w:rPr>
                <w:rFonts w:ascii="Arial" w:hAnsi="Arial" w:cs="Arial"/>
                <w:color w:val="2C363A"/>
                <w:sz w:val="20"/>
                <w:szCs w:val="20"/>
                <w:lang w:val="en"/>
              </w:rPr>
            </w:pPr>
            <w:r w:rsidRPr="00685109">
              <w:rPr>
                <w:rFonts w:ascii="Arial" w:hAnsi="Arial" w:cs="Arial"/>
                <w:color w:val="2C363A"/>
                <w:sz w:val="20"/>
                <w:szCs w:val="20"/>
                <w:lang w:val="en"/>
              </w:rPr>
              <w:t>Hollybrook Academy in Govanhill has approached FoQP to be invo</w:t>
            </w:r>
            <w:r w:rsidR="00685109" w:rsidRPr="00685109">
              <w:rPr>
                <w:rFonts w:ascii="Arial" w:hAnsi="Arial" w:cs="Arial"/>
                <w:color w:val="2C363A"/>
                <w:sz w:val="20"/>
                <w:szCs w:val="20"/>
                <w:lang w:val="en"/>
              </w:rPr>
              <w:t xml:space="preserve">lved in its YIP.  This is </w:t>
            </w:r>
            <w:r w:rsidRPr="00685109">
              <w:rPr>
                <w:rFonts w:ascii="Arial" w:hAnsi="Arial" w:cs="Arial"/>
                <w:color w:val="2C363A"/>
                <w:sz w:val="20"/>
                <w:szCs w:val="20"/>
                <w:lang w:val="en"/>
              </w:rPr>
              <w:t xml:space="preserve">S4 pupils undertaking a project on the Park and submitting an idea for a £3,000 </w:t>
            </w:r>
            <w:r w:rsidR="00F03628" w:rsidRPr="00685109">
              <w:rPr>
                <w:rFonts w:ascii="Arial" w:hAnsi="Arial" w:cs="Arial"/>
                <w:color w:val="2C363A"/>
                <w:sz w:val="20"/>
                <w:szCs w:val="20"/>
                <w:lang w:val="en"/>
              </w:rPr>
              <w:t xml:space="preserve">award. </w:t>
            </w:r>
            <w:r w:rsidRPr="00685109">
              <w:rPr>
                <w:rFonts w:ascii="Arial" w:hAnsi="Arial" w:cs="Arial"/>
                <w:color w:val="2C363A"/>
                <w:sz w:val="20"/>
                <w:szCs w:val="20"/>
                <w:lang w:val="en"/>
              </w:rPr>
              <w:t xml:space="preserve"> Agreed this would be a positive initiative for FoQP to be involved with. </w:t>
            </w:r>
          </w:p>
          <w:p w:rsidR="0010078F" w:rsidRPr="00685109" w:rsidRDefault="0010078F" w:rsidP="008E374B">
            <w:pPr>
              <w:spacing w:before="60"/>
              <w:rPr>
                <w:rFonts w:asciiTheme="majorHAnsi" w:hAnsiTheme="majorHAnsi" w:cstheme="majorHAnsi"/>
                <w:b/>
                <w:color w:val="2C363A"/>
                <w:sz w:val="20"/>
                <w:szCs w:val="20"/>
                <w:lang w:val="en"/>
              </w:rPr>
            </w:pPr>
            <w:r w:rsidRPr="00685109">
              <w:rPr>
                <w:rFonts w:asciiTheme="majorHAnsi" w:hAnsiTheme="majorHAnsi" w:cstheme="majorHAnsi"/>
                <w:b/>
                <w:color w:val="2C363A"/>
                <w:sz w:val="20"/>
                <w:szCs w:val="20"/>
                <w:lang w:val="en"/>
              </w:rPr>
              <w:t xml:space="preserve">Action: </w:t>
            </w:r>
          </w:p>
          <w:p w:rsidR="0010078F" w:rsidRPr="00685109" w:rsidRDefault="0010078F" w:rsidP="008E374B">
            <w:pPr>
              <w:spacing w:before="60"/>
              <w:rPr>
                <w:rFonts w:asciiTheme="majorHAnsi" w:hAnsiTheme="majorHAnsi" w:cstheme="majorHAnsi"/>
                <w:color w:val="2C363A"/>
                <w:sz w:val="20"/>
                <w:szCs w:val="20"/>
                <w:lang w:val="en"/>
              </w:rPr>
            </w:pPr>
            <w:r w:rsidRPr="00685109">
              <w:rPr>
                <w:rFonts w:asciiTheme="majorHAnsi" w:hAnsiTheme="majorHAnsi" w:cstheme="majorHAnsi"/>
                <w:color w:val="2C363A"/>
                <w:sz w:val="20"/>
                <w:szCs w:val="20"/>
                <w:lang w:val="en"/>
              </w:rPr>
              <w:t xml:space="preserve">Janet to contact the Academy and arrange to meet young people. </w:t>
            </w:r>
          </w:p>
          <w:p w:rsidR="008E374B" w:rsidRPr="00685109" w:rsidRDefault="008E374B" w:rsidP="008E374B">
            <w:pPr>
              <w:spacing w:before="60"/>
              <w:rPr>
                <w:rStyle w:val="Emphasis"/>
                <w:rFonts w:asciiTheme="majorHAnsi" w:hAnsiTheme="majorHAnsi" w:cstheme="majorHAnsi"/>
                <w:i w:val="0"/>
                <w:sz w:val="20"/>
                <w:szCs w:val="20"/>
              </w:rPr>
            </w:pPr>
          </w:p>
        </w:tc>
        <w:tc>
          <w:tcPr>
            <w:tcW w:w="1134" w:type="dxa"/>
            <w:tcBorders>
              <w:left w:val="single" w:sz="4" w:space="0" w:color="000000" w:themeColor="text1"/>
            </w:tcBorders>
          </w:tcPr>
          <w:p w:rsidR="008E374B" w:rsidRDefault="008E374B" w:rsidP="00412DB1">
            <w:pPr>
              <w:spacing w:before="60"/>
              <w:rPr>
                <w:rStyle w:val="Emphasis"/>
                <w:rFonts w:ascii="Arial" w:hAnsi="Arial" w:cs="Arial"/>
                <w:i w:val="0"/>
                <w:sz w:val="20"/>
                <w:szCs w:val="20"/>
              </w:rPr>
            </w:pPr>
          </w:p>
        </w:tc>
      </w:tr>
      <w:tr w:rsidR="00817449" w:rsidRPr="00D12087" w:rsidTr="00D276A5">
        <w:trPr>
          <w:trHeight w:val="567"/>
        </w:trPr>
        <w:tc>
          <w:tcPr>
            <w:tcW w:w="2660" w:type="dxa"/>
            <w:tcBorders>
              <w:right w:val="single" w:sz="4" w:space="0" w:color="000000" w:themeColor="text1"/>
            </w:tcBorders>
          </w:tcPr>
          <w:p w:rsidR="00817449" w:rsidRDefault="00817449"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13. DONM</w:t>
            </w:r>
          </w:p>
        </w:tc>
        <w:tc>
          <w:tcPr>
            <w:tcW w:w="11907" w:type="dxa"/>
            <w:gridSpan w:val="2"/>
            <w:tcBorders>
              <w:left w:val="single" w:sz="4" w:space="0" w:color="000000" w:themeColor="text1"/>
            </w:tcBorders>
          </w:tcPr>
          <w:p w:rsidR="00817449" w:rsidRDefault="0010078F" w:rsidP="008E374B">
            <w:pPr>
              <w:spacing w:before="60"/>
              <w:rPr>
                <w:rStyle w:val="Emphasis"/>
                <w:rFonts w:ascii="Arial" w:hAnsi="Arial" w:cs="Arial"/>
                <w:i w:val="0"/>
                <w:sz w:val="20"/>
                <w:szCs w:val="20"/>
              </w:rPr>
            </w:pPr>
            <w:r>
              <w:rPr>
                <w:rStyle w:val="Emphasis"/>
                <w:rFonts w:ascii="Arial" w:hAnsi="Arial" w:cs="Arial"/>
                <w:i w:val="0"/>
                <w:sz w:val="20"/>
                <w:szCs w:val="20"/>
              </w:rPr>
              <w:t>Tuesday, 19</w:t>
            </w:r>
            <w:r w:rsidRPr="0010078F">
              <w:rPr>
                <w:rStyle w:val="Emphasis"/>
                <w:rFonts w:ascii="Arial" w:hAnsi="Arial" w:cs="Arial"/>
                <w:i w:val="0"/>
                <w:sz w:val="20"/>
                <w:szCs w:val="20"/>
                <w:vertAlign w:val="superscript"/>
              </w:rPr>
              <w:t>th</w:t>
            </w:r>
            <w:r>
              <w:rPr>
                <w:rStyle w:val="Emphasis"/>
                <w:rFonts w:ascii="Arial" w:hAnsi="Arial" w:cs="Arial"/>
                <w:i w:val="0"/>
                <w:sz w:val="20"/>
                <w:szCs w:val="20"/>
              </w:rPr>
              <w:t xml:space="preserve"> July, 7 pm at Wellcroft Bowling Club. </w:t>
            </w:r>
          </w:p>
        </w:tc>
        <w:tc>
          <w:tcPr>
            <w:tcW w:w="1134" w:type="dxa"/>
            <w:tcBorders>
              <w:left w:val="single" w:sz="4" w:space="0" w:color="000000" w:themeColor="text1"/>
            </w:tcBorders>
          </w:tcPr>
          <w:p w:rsidR="00817449" w:rsidRDefault="00817449" w:rsidP="00412DB1">
            <w:pPr>
              <w:spacing w:before="60"/>
              <w:rPr>
                <w:rStyle w:val="Emphasis"/>
                <w:rFonts w:ascii="Arial" w:hAnsi="Arial" w:cs="Arial"/>
                <w:i w:val="0"/>
                <w:sz w:val="20"/>
                <w:szCs w:val="20"/>
              </w:rPr>
            </w:pPr>
          </w:p>
        </w:tc>
      </w:tr>
    </w:tbl>
    <w:p w:rsidR="00DA6553" w:rsidRDefault="00DA6553" w:rsidP="00F43D2C">
      <w:pPr>
        <w:rPr>
          <w:rFonts w:ascii="Arial" w:hAnsi="Arial"/>
          <w:sz w:val="22"/>
          <w:lang w:eastAsia="uz-Cyrl-UZ" w:bidi="uz-Cyrl-UZ"/>
        </w:rPr>
      </w:pPr>
    </w:p>
    <w:sectPr w:rsidR="00DA6553" w:rsidSect="00EA4ECC">
      <w:footerReference w:type="default" r:id="rId9"/>
      <w:pgSz w:w="16834" w:h="11904" w:orient="landscape"/>
      <w:pgMar w:top="720" w:right="720" w:bottom="720" w:left="720" w:header="709" w:footer="709" w:gutter="0"/>
      <w:cols w:sep="1"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11E" w:rsidRDefault="00BD311E">
      <w:pPr>
        <w:spacing w:after="0"/>
      </w:pPr>
      <w:r>
        <w:separator/>
      </w:r>
    </w:p>
  </w:endnote>
  <w:endnote w:type="continuationSeparator" w:id="0">
    <w:p w:rsidR="00BD311E" w:rsidRDefault="00BD31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6CE" w:rsidRPr="007420F1" w:rsidRDefault="001932B5" w:rsidP="00CA1135">
    <w:pPr>
      <w:pStyle w:val="Footer"/>
      <w:framePr w:wrap="around" w:vAnchor="text" w:hAnchor="margin" w:xAlign="right" w:y="1"/>
      <w:rPr>
        <w:rStyle w:val="PageNumber"/>
        <w:rFonts w:ascii="Arial Narrow" w:hAnsi="Arial Narrow"/>
        <w:sz w:val="18"/>
        <w:szCs w:val="18"/>
      </w:rPr>
    </w:pPr>
    <w:r w:rsidRPr="007420F1">
      <w:rPr>
        <w:rStyle w:val="PageNumber"/>
        <w:rFonts w:ascii="Arial Narrow" w:hAnsi="Arial Narrow"/>
        <w:sz w:val="18"/>
        <w:szCs w:val="18"/>
      </w:rPr>
      <w:fldChar w:fldCharType="begin"/>
    </w:r>
    <w:r w:rsidR="006256CE" w:rsidRPr="007420F1">
      <w:rPr>
        <w:rStyle w:val="PageNumber"/>
        <w:rFonts w:ascii="Arial Narrow" w:hAnsi="Arial Narrow"/>
        <w:sz w:val="18"/>
        <w:szCs w:val="18"/>
      </w:rPr>
      <w:instrText xml:space="preserve">PAGE  </w:instrText>
    </w:r>
    <w:r w:rsidRPr="007420F1">
      <w:rPr>
        <w:rStyle w:val="PageNumber"/>
        <w:rFonts w:ascii="Arial Narrow" w:hAnsi="Arial Narrow"/>
        <w:sz w:val="18"/>
        <w:szCs w:val="18"/>
      </w:rPr>
      <w:fldChar w:fldCharType="separate"/>
    </w:r>
    <w:r w:rsidR="00BD311E">
      <w:rPr>
        <w:rStyle w:val="PageNumber"/>
        <w:rFonts w:ascii="Arial Narrow" w:hAnsi="Arial Narrow"/>
        <w:noProof/>
        <w:sz w:val="18"/>
        <w:szCs w:val="18"/>
      </w:rPr>
      <w:t>1</w:t>
    </w:r>
    <w:r w:rsidRPr="007420F1">
      <w:rPr>
        <w:rStyle w:val="PageNumber"/>
        <w:rFonts w:ascii="Arial Narrow" w:hAnsi="Arial Narrow"/>
        <w:sz w:val="18"/>
        <w:szCs w:val="18"/>
      </w:rPr>
      <w:fldChar w:fldCharType="end"/>
    </w:r>
  </w:p>
  <w:p w:rsidR="006256CE" w:rsidRDefault="006256CE" w:rsidP="00F43D2C">
    <w:pPr>
      <w:pStyle w:val="Footer"/>
      <w:ind w:right="360"/>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11E" w:rsidRDefault="00BD311E">
      <w:pPr>
        <w:spacing w:after="0"/>
      </w:pPr>
      <w:r>
        <w:separator/>
      </w:r>
    </w:p>
  </w:footnote>
  <w:footnote w:type="continuationSeparator" w:id="0">
    <w:p w:rsidR="00BD311E" w:rsidRDefault="00BD311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4D38"/>
    <w:multiLevelType w:val="hybridMultilevel"/>
    <w:tmpl w:val="39E6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2786"/>
    <w:multiLevelType w:val="hybridMultilevel"/>
    <w:tmpl w:val="2432E8EA"/>
    <w:lvl w:ilvl="0" w:tplc="A12802F8">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67B7E"/>
    <w:multiLevelType w:val="hybridMultilevel"/>
    <w:tmpl w:val="FDC2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62E28"/>
    <w:multiLevelType w:val="hybridMultilevel"/>
    <w:tmpl w:val="0480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1225F"/>
    <w:multiLevelType w:val="hybridMultilevel"/>
    <w:tmpl w:val="A60A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C41AB"/>
    <w:multiLevelType w:val="hybridMultilevel"/>
    <w:tmpl w:val="1026D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D7B8F"/>
    <w:multiLevelType w:val="hybridMultilevel"/>
    <w:tmpl w:val="DBF4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F228AD"/>
    <w:multiLevelType w:val="multilevel"/>
    <w:tmpl w:val="6A9EA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F63E06"/>
    <w:multiLevelType w:val="hybridMultilevel"/>
    <w:tmpl w:val="6B86874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441DF4"/>
    <w:multiLevelType w:val="hybridMultilevel"/>
    <w:tmpl w:val="02D64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1"/>
  </w:num>
  <w:num w:numId="5">
    <w:abstractNumId w:val="8"/>
  </w:num>
  <w:num w:numId="6">
    <w:abstractNumId w:val="0"/>
  </w:num>
  <w:num w:numId="7">
    <w:abstractNumId w:val="4"/>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35"/>
    <w:rsid w:val="0000275F"/>
    <w:rsid w:val="000031E5"/>
    <w:rsid w:val="000145DF"/>
    <w:rsid w:val="00041D6C"/>
    <w:rsid w:val="00047D6E"/>
    <w:rsid w:val="0005510A"/>
    <w:rsid w:val="0006129E"/>
    <w:rsid w:val="00074293"/>
    <w:rsid w:val="00094984"/>
    <w:rsid w:val="000A03FF"/>
    <w:rsid w:val="000B7114"/>
    <w:rsid w:val="000C072F"/>
    <w:rsid w:val="000C22E3"/>
    <w:rsid w:val="000C2549"/>
    <w:rsid w:val="000D098C"/>
    <w:rsid w:val="000F4A87"/>
    <w:rsid w:val="0010078F"/>
    <w:rsid w:val="00114E4D"/>
    <w:rsid w:val="00125699"/>
    <w:rsid w:val="00125B73"/>
    <w:rsid w:val="00130C82"/>
    <w:rsid w:val="00150650"/>
    <w:rsid w:val="00175F61"/>
    <w:rsid w:val="001803DE"/>
    <w:rsid w:val="001858C8"/>
    <w:rsid w:val="001932B5"/>
    <w:rsid w:val="001A40A3"/>
    <w:rsid w:val="001B58DD"/>
    <w:rsid w:val="001B729B"/>
    <w:rsid w:val="001C1D08"/>
    <w:rsid w:val="001C6444"/>
    <w:rsid w:val="001D3456"/>
    <w:rsid w:val="001D447E"/>
    <w:rsid w:val="001E2D7E"/>
    <w:rsid w:val="001E32E7"/>
    <w:rsid w:val="00200A17"/>
    <w:rsid w:val="002038CD"/>
    <w:rsid w:val="00204A74"/>
    <w:rsid w:val="00212402"/>
    <w:rsid w:val="002126F3"/>
    <w:rsid w:val="002326F6"/>
    <w:rsid w:val="00245748"/>
    <w:rsid w:val="00255E96"/>
    <w:rsid w:val="00257CB5"/>
    <w:rsid w:val="002676B1"/>
    <w:rsid w:val="00272724"/>
    <w:rsid w:val="00284933"/>
    <w:rsid w:val="0029343A"/>
    <w:rsid w:val="002953C3"/>
    <w:rsid w:val="002A34B5"/>
    <w:rsid w:val="002A71D8"/>
    <w:rsid w:val="002A7B46"/>
    <w:rsid w:val="002C5D3B"/>
    <w:rsid w:val="002F6D12"/>
    <w:rsid w:val="00303C7C"/>
    <w:rsid w:val="00307F4D"/>
    <w:rsid w:val="00332EC9"/>
    <w:rsid w:val="0033751E"/>
    <w:rsid w:val="00341F50"/>
    <w:rsid w:val="003450D5"/>
    <w:rsid w:val="0036385F"/>
    <w:rsid w:val="00372BCE"/>
    <w:rsid w:val="003742BA"/>
    <w:rsid w:val="00387C02"/>
    <w:rsid w:val="00390FED"/>
    <w:rsid w:val="003978BB"/>
    <w:rsid w:val="003B7005"/>
    <w:rsid w:val="003B7A6E"/>
    <w:rsid w:val="003C071F"/>
    <w:rsid w:val="003D0DC4"/>
    <w:rsid w:val="003D5719"/>
    <w:rsid w:val="003E46BD"/>
    <w:rsid w:val="003F1349"/>
    <w:rsid w:val="00400C24"/>
    <w:rsid w:val="00401F42"/>
    <w:rsid w:val="0041245F"/>
    <w:rsid w:val="00412DB1"/>
    <w:rsid w:val="00426619"/>
    <w:rsid w:val="0044061B"/>
    <w:rsid w:val="00447614"/>
    <w:rsid w:val="004537F1"/>
    <w:rsid w:val="0045441B"/>
    <w:rsid w:val="00462267"/>
    <w:rsid w:val="004911FD"/>
    <w:rsid w:val="00496912"/>
    <w:rsid w:val="004B5B10"/>
    <w:rsid w:val="004D5A52"/>
    <w:rsid w:val="004D6BD3"/>
    <w:rsid w:val="004D7289"/>
    <w:rsid w:val="004E2AFA"/>
    <w:rsid w:val="0050212E"/>
    <w:rsid w:val="00502DD9"/>
    <w:rsid w:val="0050661A"/>
    <w:rsid w:val="00512638"/>
    <w:rsid w:val="005164F7"/>
    <w:rsid w:val="00520381"/>
    <w:rsid w:val="00524225"/>
    <w:rsid w:val="005244AE"/>
    <w:rsid w:val="005276A1"/>
    <w:rsid w:val="00530389"/>
    <w:rsid w:val="005347D9"/>
    <w:rsid w:val="00545F3C"/>
    <w:rsid w:val="00557927"/>
    <w:rsid w:val="005868A3"/>
    <w:rsid w:val="00593C10"/>
    <w:rsid w:val="00594927"/>
    <w:rsid w:val="00595D50"/>
    <w:rsid w:val="005B3657"/>
    <w:rsid w:val="005C27E1"/>
    <w:rsid w:val="005D45AE"/>
    <w:rsid w:val="005E1755"/>
    <w:rsid w:val="005F1B64"/>
    <w:rsid w:val="005F2C1A"/>
    <w:rsid w:val="005F42F3"/>
    <w:rsid w:val="005F5D58"/>
    <w:rsid w:val="006256CE"/>
    <w:rsid w:val="00626B8E"/>
    <w:rsid w:val="0064016F"/>
    <w:rsid w:val="00647AEC"/>
    <w:rsid w:val="00650698"/>
    <w:rsid w:val="00667FBB"/>
    <w:rsid w:val="0067711B"/>
    <w:rsid w:val="00680015"/>
    <w:rsid w:val="00683276"/>
    <w:rsid w:val="00685109"/>
    <w:rsid w:val="00690CFE"/>
    <w:rsid w:val="00691417"/>
    <w:rsid w:val="00692B15"/>
    <w:rsid w:val="006A0B93"/>
    <w:rsid w:val="006A310E"/>
    <w:rsid w:val="006A42F9"/>
    <w:rsid w:val="006C624C"/>
    <w:rsid w:val="006C6860"/>
    <w:rsid w:val="006C7959"/>
    <w:rsid w:val="006D0C73"/>
    <w:rsid w:val="006D7355"/>
    <w:rsid w:val="006D7FFB"/>
    <w:rsid w:val="00713FE7"/>
    <w:rsid w:val="00734004"/>
    <w:rsid w:val="007420F1"/>
    <w:rsid w:val="00747A6E"/>
    <w:rsid w:val="007505E3"/>
    <w:rsid w:val="00753DF7"/>
    <w:rsid w:val="00757458"/>
    <w:rsid w:val="0076010E"/>
    <w:rsid w:val="00764C3F"/>
    <w:rsid w:val="00775D5D"/>
    <w:rsid w:val="00792A1B"/>
    <w:rsid w:val="00792C9E"/>
    <w:rsid w:val="00795876"/>
    <w:rsid w:val="007A46FA"/>
    <w:rsid w:val="007A6272"/>
    <w:rsid w:val="007A659B"/>
    <w:rsid w:val="007B3B34"/>
    <w:rsid w:val="007C7F0C"/>
    <w:rsid w:val="007D6127"/>
    <w:rsid w:val="007E1E6C"/>
    <w:rsid w:val="007E534A"/>
    <w:rsid w:val="007E77A1"/>
    <w:rsid w:val="00800D4C"/>
    <w:rsid w:val="0080424C"/>
    <w:rsid w:val="008049DE"/>
    <w:rsid w:val="00817449"/>
    <w:rsid w:val="0083035C"/>
    <w:rsid w:val="008429FE"/>
    <w:rsid w:val="008500D5"/>
    <w:rsid w:val="008578E5"/>
    <w:rsid w:val="00863FDF"/>
    <w:rsid w:val="0086400E"/>
    <w:rsid w:val="00867571"/>
    <w:rsid w:val="00886A95"/>
    <w:rsid w:val="008919CF"/>
    <w:rsid w:val="008B62C7"/>
    <w:rsid w:val="008D74CB"/>
    <w:rsid w:val="008D7E81"/>
    <w:rsid w:val="008E287B"/>
    <w:rsid w:val="008E374B"/>
    <w:rsid w:val="008E7654"/>
    <w:rsid w:val="00901A0F"/>
    <w:rsid w:val="00905EF9"/>
    <w:rsid w:val="009122B8"/>
    <w:rsid w:val="009264FC"/>
    <w:rsid w:val="00941522"/>
    <w:rsid w:val="009462A2"/>
    <w:rsid w:val="009536F3"/>
    <w:rsid w:val="0096169F"/>
    <w:rsid w:val="00962BAD"/>
    <w:rsid w:val="00964513"/>
    <w:rsid w:val="00972DF5"/>
    <w:rsid w:val="00972E0B"/>
    <w:rsid w:val="00974BEB"/>
    <w:rsid w:val="00994A22"/>
    <w:rsid w:val="009A1AC7"/>
    <w:rsid w:val="009B400B"/>
    <w:rsid w:val="009C1A6D"/>
    <w:rsid w:val="009C28C4"/>
    <w:rsid w:val="009D3C95"/>
    <w:rsid w:val="009D6529"/>
    <w:rsid w:val="00A245CB"/>
    <w:rsid w:val="00A30037"/>
    <w:rsid w:val="00A30EF5"/>
    <w:rsid w:val="00A3735C"/>
    <w:rsid w:val="00A4034F"/>
    <w:rsid w:val="00A46BF0"/>
    <w:rsid w:val="00A533EF"/>
    <w:rsid w:val="00A62740"/>
    <w:rsid w:val="00A662B7"/>
    <w:rsid w:val="00A70B91"/>
    <w:rsid w:val="00A70C5F"/>
    <w:rsid w:val="00A76A79"/>
    <w:rsid w:val="00A77378"/>
    <w:rsid w:val="00A7777C"/>
    <w:rsid w:val="00A83E25"/>
    <w:rsid w:val="00A9322D"/>
    <w:rsid w:val="00A9710A"/>
    <w:rsid w:val="00A97993"/>
    <w:rsid w:val="00AA58E7"/>
    <w:rsid w:val="00AA7053"/>
    <w:rsid w:val="00AB196D"/>
    <w:rsid w:val="00AB3094"/>
    <w:rsid w:val="00AC70FD"/>
    <w:rsid w:val="00AD7D19"/>
    <w:rsid w:val="00AE6AC4"/>
    <w:rsid w:val="00B04D61"/>
    <w:rsid w:val="00B05695"/>
    <w:rsid w:val="00B165B6"/>
    <w:rsid w:val="00B22D54"/>
    <w:rsid w:val="00B30703"/>
    <w:rsid w:val="00B3261E"/>
    <w:rsid w:val="00B44712"/>
    <w:rsid w:val="00B520C2"/>
    <w:rsid w:val="00B53833"/>
    <w:rsid w:val="00B5533B"/>
    <w:rsid w:val="00B62DC6"/>
    <w:rsid w:val="00B716F9"/>
    <w:rsid w:val="00B72989"/>
    <w:rsid w:val="00B823D4"/>
    <w:rsid w:val="00B836ED"/>
    <w:rsid w:val="00B84A96"/>
    <w:rsid w:val="00BC7AC9"/>
    <w:rsid w:val="00BD311E"/>
    <w:rsid w:val="00BD3631"/>
    <w:rsid w:val="00BE13F2"/>
    <w:rsid w:val="00BF6F6C"/>
    <w:rsid w:val="00C02ACF"/>
    <w:rsid w:val="00C226F1"/>
    <w:rsid w:val="00C24265"/>
    <w:rsid w:val="00C30B54"/>
    <w:rsid w:val="00C33440"/>
    <w:rsid w:val="00C51465"/>
    <w:rsid w:val="00C75DDC"/>
    <w:rsid w:val="00C92368"/>
    <w:rsid w:val="00CA1135"/>
    <w:rsid w:val="00CA11C9"/>
    <w:rsid w:val="00CB3B5C"/>
    <w:rsid w:val="00CB4AC5"/>
    <w:rsid w:val="00CB758A"/>
    <w:rsid w:val="00CC6C59"/>
    <w:rsid w:val="00CC733F"/>
    <w:rsid w:val="00CD1B56"/>
    <w:rsid w:val="00CD417E"/>
    <w:rsid w:val="00CE0525"/>
    <w:rsid w:val="00CE2AD1"/>
    <w:rsid w:val="00CE2DFA"/>
    <w:rsid w:val="00CE7B99"/>
    <w:rsid w:val="00CF6929"/>
    <w:rsid w:val="00D05CE0"/>
    <w:rsid w:val="00D11763"/>
    <w:rsid w:val="00D12087"/>
    <w:rsid w:val="00D13E17"/>
    <w:rsid w:val="00D276A5"/>
    <w:rsid w:val="00D3463A"/>
    <w:rsid w:val="00D55837"/>
    <w:rsid w:val="00D60162"/>
    <w:rsid w:val="00D66893"/>
    <w:rsid w:val="00D704E7"/>
    <w:rsid w:val="00D759A5"/>
    <w:rsid w:val="00D76A7B"/>
    <w:rsid w:val="00D838EE"/>
    <w:rsid w:val="00D85C0C"/>
    <w:rsid w:val="00D96FB2"/>
    <w:rsid w:val="00DA6129"/>
    <w:rsid w:val="00DA6553"/>
    <w:rsid w:val="00DA6629"/>
    <w:rsid w:val="00DD0A5C"/>
    <w:rsid w:val="00DE2F93"/>
    <w:rsid w:val="00DF2869"/>
    <w:rsid w:val="00E01744"/>
    <w:rsid w:val="00E14576"/>
    <w:rsid w:val="00E30050"/>
    <w:rsid w:val="00E31F15"/>
    <w:rsid w:val="00E320D6"/>
    <w:rsid w:val="00E3312B"/>
    <w:rsid w:val="00E36299"/>
    <w:rsid w:val="00E46B86"/>
    <w:rsid w:val="00E540C0"/>
    <w:rsid w:val="00E961D1"/>
    <w:rsid w:val="00E97B4A"/>
    <w:rsid w:val="00EA4ECC"/>
    <w:rsid w:val="00EB0A19"/>
    <w:rsid w:val="00EB436E"/>
    <w:rsid w:val="00EC13A7"/>
    <w:rsid w:val="00ED1358"/>
    <w:rsid w:val="00ED662B"/>
    <w:rsid w:val="00ED71F6"/>
    <w:rsid w:val="00EE107C"/>
    <w:rsid w:val="00EE3E58"/>
    <w:rsid w:val="00EE4F10"/>
    <w:rsid w:val="00EF39E6"/>
    <w:rsid w:val="00F00DAC"/>
    <w:rsid w:val="00F03628"/>
    <w:rsid w:val="00F03E99"/>
    <w:rsid w:val="00F10F0D"/>
    <w:rsid w:val="00F16868"/>
    <w:rsid w:val="00F172A5"/>
    <w:rsid w:val="00F24630"/>
    <w:rsid w:val="00F3584F"/>
    <w:rsid w:val="00F42980"/>
    <w:rsid w:val="00F43D2C"/>
    <w:rsid w:val="00F47E43"/>
    <w:rsid w:val="00F55E01"/>
    <w:rsid w:val="00F60917"/>
    <w:rsid w:val="00F62881"/>
    <w:rsid w:val="00F70A17"/>
    <w:rsid w:val="00F73C8A"/>
    <w:rsid w:val="00F73CA3"/>
    <w:rsid w:val="00F75A2A"/>
    <w:rsid w:val="00F80829"/>
    <w:rsid w:val="00F80D1B"/>
    <w:rsid w:val="00F8744C"/>
    <w:rsid w:val="00FA3448"/>
    <w:rsid w:val="00FA41E1"/>
    <w:rsid w:val="00FB28E2"/>
    <w:rsid w:val="00FC457E"/>
    <w:rsid w:val="00FC5412"/>
    <w:rsid w:val="00FD1FF0"/>
    <w:rsid w:val="00FF4BE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94798D4-431A-4BCB-B83A-FEEE2748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1135"/>
    <w:pPr>
      <w:tabs>
        <w:tab w:val="center" w:pos="4320"/>
        <w:tab w:val="right" w:pos="8640"/>
      </w:tabs>
      <w:spacing w:after="0"/>
    </w:pPr>
  </w:style>
  <w:style w:type="character" w:customStyle="1" w:styleId="FooterChar">
    <w:name w:val="Footer Char"/>
    <w:basedOn w:val="DefaultParagraphFont"/>
    <w:link w:val="Footer"/>
    <w:uiPriority w:val="99"/>
    <w:rsid w:val="00CA1135"/>
    <w:rPr>
      <w:sz w:val="24"/>
      <w:szCs w:val="24"/>
    </w:rPr>
  </w:style>
  <w:style w:type="character" w:styleId="PageNumber">
    <w:name w:val="page number"/>
    <w:basedOn w:val="DefaultParagraphFont"/>
    <w:uiPriority w:val="99"/>
    <w:semiHidden/>
    <w:unhideWhenUsed/>
    <w:rsid w:val="00CA1135"/>
  </w:style>
  <w:style w:type="table" w:styleId="TableGrid">
    <w:name w:val="Table Grid"/>
    <w:basedOn w:val="TableNormal"/>
    <w:uiPriority w:val="39"/>
    <w:rsid w:val="00CA113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rsid w:val="007B3B34"/>
    <w:rPr>
      <w:i/>
    </w:rPr>
  </w:style>
  <w:style w:type="character" w:styleId="Hyperlink">
    <w:name w:val="Hyperlink"/>
    <w:basedOn w:val="DefaultParagraphFont"/>
    <w:uiPriority w:val="99"/>
    <w:unhideWhenUsed/>
    <w:rsid w:val="00A62740"/>
    <w:rPr>
      <w:color w:val="0000FF" w:themeColor="hyperlink"/>
      <w:u w:val="single"/>
    </w:rPr>
  </w:style>
  <w:style w:type="paragraph" w:styleId="ListParagraph">
    <w:name w:val="List Paragraph"/>
    <w:basedOn w:val="Normal"/>
    <w:uiPriority w:val="34"/>
    <w:qFormat/>
    <w:rsid w:val="000C22E3"/>
    <w:pPr>
      <w:ind w:left="720"/>
      <w:contextualSpacing/>
    </w:pPr>
  </w:style>
  <w:style w:type="paragraph" w:styleId="BalloonText">
    <w:name w:val="Balloon Text"/>
    <w:basedOn w:val="Normal"/>
    <w:link w:val="BalloonTextChar"/>
    <w:uiPriority w:val="99"/>
    <w:semiHidden/>
    <w:unhideWhenUsed/>
    <w:rsid w:val="003978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BB"/>
    <w:rPr>
      <w:rFonts w:ascii="Tahoma" w:hAnsi="Tahoma" w:cs="Tahoma"/>
      <w:sz w:val="16"/>
      <w:szCs w:val="16"/>
    </w:rPr>
  </w:style>
  <w:style w:type="character" w:customStyle="1" w:styleId="apple-converted-space">
    <w:name w:val="apple-converted-space"/>
    <w:basedOn w:val="DefaultParagraphFont"/>
    <w:rsid w:val="00DA6129"/>
  </w:style>
  <w:style w:type="character" w:customStyle="1" w:styleId="il">
    <w:name w:val="il"/>
    <w:basedOn w:val="DefaultParagraphFont"/>
    <w:rsid w:val="00DA6129"/>
  </w:style>
  <w:style w:type="paragraph" w:styleId="Header">
    <w:name w:val="header"/>
    <w:basedOn w:val="Normal"/>
    <w:link w:val="HeaderChar"/>
    <w:uiPriority w:val="99"/>
    <w:unhideWhenUsed/>
    <w:rsid w:val="007420F1"/>
    <w:pPr>
      <w:tabs>
        <w:tab w:val="center" w:pos="4513"/>
        <w:tab w:val="right" w:pos="9026"/>
      </w:tabs>
      <w:spacing w:after="0"/>
    </w:pPr>
  </w:style>
  <w:style w:type="character" w:customStyle="1" w:styleId="HeaderChar">
    <w:name w:val="Header Char"/>
    <w:basedOn w:val="DefaultParagraphFont"/>
    <w:link w:val="Header"/>
    <w:uiPriority w:val="99"/>
    <w:rsid w:val="00742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942240">
      <w:bodyDiv w:val="1"/>
      <w:marLeft w:val="0"/>
      <w:marRight w:val="0"/>
      <w:marTop w:val="0"/>
      <w:marBottom w:val="0"/>
      <w:divBdr>
        <w:top w:val="none" w:sz="0" w:space="0" w:color="auto"/>
        <w:left w:val="none" w:sz="0" w:space="0" w:color="auto"/>
        <w:bottom w:val="none" w:sz="0" w:space="0" w:color="auto"/>
        <w:right w:val="none" w:sz="0" w:space="0" w:color="auto"/>
      </w:divBdr>
      <w:divsChild>
        <w:div w:id="563881338">
          <w:marLeft w:val="0"/>
          <w:marRight w:val="0"/>
          <w:marTop w:val="0"/>
          <w:marBottom w:val="0"/>
          <w:divBdr>
            <w:top w:val="none" w:sz="0" w:space="0" w:color="auto"/>
            <w:left w:val="none" w:sz="0" w:space="0" w:color="auto"/>
            <w:bottom w:val="none" w:sz="0" w:space="0" w:color="auto"/>
            <w:right w:val="none" w:sz="0" w:space="0" w:color="auto"/>
          </w:divBdr>
        </w:div>
        <w:div w:id="1567375965">
          <w:marLeft w:val="0"/>
          <w:marRight w:val="0"/>
          <w:marTop w:val="0"/>
          <w:marBottom w:val="0"/>
          <w:divBdr>
            <w:top w:val="none" w:sz="0" w:space="0" w:color="auto"/>
            <w:left w:val="none" w:sz="0" w:space="0" w:color="auto"/>
            <w:bottom w:val="none" w:sz="0" w:space="0" w:color="auto"/>
            <w:right w:val="none" w:sz="0" w:space="0" w:color="auto"/>
          </w:divBdr>
        </w:div>
        <w:div w:id="2060325776">
          <w:marLeft w:val="0"/>
          <w:marRight w:val="0"/>
          <w:marTop w:val="0"/>
          <w:marBottom w:val="0"/>
          <w:divBdr>
            <w:top w:val="none" w:sz="0" w:space="0" w:color="auto"/>
            <w:left w:val="none" w:sz="0" w:space="0" w:color="auto"/>
            <w:bottom w:val="none" w:sz="0" w:space="0" w:color="auto"/>
            <w:right w:val="none" w:sz="0" w:space="0" w:color="auto"/>
          </w:divBdr>
        </w:div>
        <w:div w:id="290943074">
          <w:marLeft w:val="0"/>
          <w:marRight w:val="0"/>
          <w:marTop w:val="0"/>
          <w:marBottom w:val="0"/>
          <w:divBdr>
            <w:top w:val="none" w:sz="0" w:space="0" w:color="auto"/>
            <w:left w:val="none" w:sz="0" w:space="0" w:color="auto"/>
            <w:bottom w:val="none" w:sz="0" w:space="0" w:color="auto"/>
            <w:right w:val="none" w:sz="0" w:space="0" w:color="auto"/>
          </w:divBdr>
        </w:div>
        <w:div w:id="303119109">
          <w:marLeft w:val="0"/>
          <w:marRight w:val="0"/>
          <w:marTop w:val="0"/>
          <w:marBottom w:val="0"/>
          <w:divBdr>
            <w:top w:val="none" w:sz="0" w:space="0" w:color="auto"/>
            <w:left w:val="none" w:sz="0" w:space="0" w:color="auto"/>
            <w:bottom w:val="none" w:sz="0" w:space="0" w:color="auto"/>
            <w:right w:val="none" w:sz="0" w:space="0" w:color="auto"/>
          </w:divBdr>
        </w:div>
        <w:div w:id="1275676608">
          <w:marLeft w:val="0"/>
          <w:marRight w:val="0"/>
          <w:marTop w:val="0"/>
          <w:marBottom w:val="0"/>
          <w:divBdr>
            <w:top w:val="none" w:sz="0" w:space="0" w:color="auto"/>
            <w:left w:val="none" w:sz="0" w:space="0" w:color="auto"/>
            <w:bottom w:val="none" w:sz="0" w:space="0" w:color="auto"/>
            <w:right w:val="none" w:sz="0" w:space="0" w:color="auto"/>
          </w:divBdr>
        </w:div>
        <w:div w:id="616836394">
          <w:marLeft w:val="0"/>
          <w:marRight w:val="0"/>
          <w:marTop w:val="0"/>
          <w:marBottom w:val="0"/>
          <w:divBdr>
            <w:top w:val="none" w:sz="0" w:space="0" w:color="auto"/>
            <w:left w:val="none" w:sz="0" w:space="0" w:color="auto"/>
            <w:bottom w:val="none" w:sz="0" w:space="0" w:color="auto"/>
            <w:right w:val="none" w:sz="0" w:space="0" w:color="auto"/>
          </w:divBdr>
        </w:div>
        <w:div w:id="1135950985">
          <w:marLeft w:val="0"/>
          <w:marRight w:val="0"/>
          <w:marTop w:val="0"/>
          <w:marBottom w:val="0"/>
          <w:divBdr>
            <w:top w:val="none" w:sz="0" w:space="0" w:color="auto"/>
            <w:left w:val="none" w:sz="0" w:space="0" w:color="auto"/>
            <w:bottom w:val="none" w:sz="0" w:space="0" w:color="auto"/>
            <w:right w:val="none" w:sz="0" w:space="0" w:color="auto"/>
          </w:divBdr>
        </w:div>
        <w:div w:id="2080980456">
          <w:marLeft w:val="0"/>
          <w:marRight w:val="0"/>
          <w:marTop w:val="0"/>
          <w:marBottom w:val="0"/>
          <w:divBdr>
            <w:top w:val="none" w:sz="0" w:space="0" w:color="auto"/>
            <w:left w:val="none" w:sz="0" w:space="0" w:color="auto"/>
            <w:bottom w:val="none" w:sz="0" w:space="0" w:color="auto"/>
            <w:right w:val="none" w:sz="0" w:space="0" w:color="auto"/>
          </w:divBdr>
        </w:div>
        <w:div w:id="2078043494">
          <w:marLeft w:val="0"/>
          <w:marRight w:val="0"/>
          <w:marTop w:val="0"/>
          <w:marBottom w:val="0"/>
          <w:divBdr>
            <w:top w:val="none" w:sz="0" w:space="0" w:color="auto"/>
            <w:left w:val="none" w:sz="0" w:space="0" w:color="auto"/>
            <w:bottom w:val="none" w:sz="0" w:space="0" w:color="auto"/>
            <w:right w:val="none" w:sz="0" w:space="0" w:color="auto"/>
          </w:divBdr>
        </w:div>
        <w:div w:id="120150558">
          <w:marLeft w:val="0"/>
          <w:marRight w:val="0"/>
          <w:marTop w:val="0"/>
          <w:marBottom w:val="0"/>
          <w:divBdr>
            <w:top w:val="none" w:sz="0" w:space="0" w:color="auto"/>
            <w:left w:val="none" w:sz="0" w:space="0" w:color="auto"/>
            <w:bottom w:val="none" w:sz="0" w:space="0" w:color="auto"/>
            <w:right w:val="none" w:sz="0" w:space="0" w:color="auto"/>
          </w:divBdr>
        </w:div>
        <w:div w:id="1575772167">
          <w:marLeft w:val="0"/>
          <w:marRight w:val="0"/>
          <w:marTop w:val="0"/>
          <w:marBottom w:val="0"/>
          <w:divBdr>
            <w:top w:val="none" w:sz="0" w:space="0" w:color="auto"/>
            <w:left w:val="none" w:sz="0" w:space="0" w:color="auto"/>
            <w:bottom w:val="none" w:sz="0" w:space="0" w:color="auto"/>
            <w:right w:val="none" w:sz="0" w:space="0" w:color="auto"/>
          </w:divBdr>
        </w:div>
        <w:div w:id="335115529">
          <w:marLeft w:val="0"/>
          <w:marRight w:val="0"/>
          <w:marTop w:val="0"/>
          <w:marBottom w:val="0"/>
          <w:divBdr>
            <w:top w:val="none" w:sz="0" w:space="0" w:color="auto"/>
            <w:left w:val="none" w:sz="0" w:space="0" w:color="auto"/>
            <w:bottom w:val="none" w:sz="0" w:space="0" w:color="auto"/>
            <w:right w:val="none" w:sz="0" w:space="0" w:color="auto"/>
          </w:divBdr>
        </w:div>
        <w:div w:id="145979726">
          <w:marLeft w:val="0"/>
          <w:marRight w:val="0"/>
          <w:marTop w:val="0"/>
          <w:marBottom w:val="0"/>
          <w:divBdr>
            <w:top w:val="none" w:sz="0" w:space="0" w:color="auto"/>
            <w:left w:val="none" w:sz="0" w:space="0" w:color="auto"/>
            <w:bottom w:val="none" w:sz="0" w:space="0" w:color="auto"/>
            <w:right w:val="none" w:sz="0" w:space="0" w:color="auto"/>
          </w:divBdr>
        </w:div>
        <w:div w:id="1234778781">
          <w:marLeft w:val="0"/>
          <w:marRight w:val="0"/>
          <w:marTop w:val="0"/>
          <w:marBottom w:val="0"/>
          <w:divBdr>
            <w:top w:val="none" w:sz="0" w:space="0" w:color="auto"/>
            <w:left w:val="none" w:sz="0" w:space="0" w:color="auto"/>
            <w:bottom w:val="none" w:sz="0" w:space="0" w:color="auto"/>
            <w:right w:val="none" w:sz="0" w:space="0" w:color="auto"/>
          </w:divBdr>
        </w:div>
      </w:divsChild>
    </w:div>
    <w:div w:id="1543784461">
      <w:bodyDiv w:val="1"/>
      <w:marLeft w:val="0"/>
      <w:marRight w:val="0"/>
      <w:marTop w:val="0"/>
      <w:marBottom w:val="0"/>
      <w:divBdr>
        <w:top w:val="none" w:sz="0" w:space="0" w:color="auto"/>
        <w:left w:val="none" w:sz="0" w:space="0" w:color="auto"/>
        <w:bottom w:val="none" w:sz="0" w:space="0" w:color="auto"/>
        <w:right w:val="none" w:sz="0" w:space="0" w:color="auto"/>
      </w:divBdr>
      <w:divsChild>
        <w:div w:id="7039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729589">
              <w:marLeft w:val="0"/>
              <w:marRight w:val="0"/>
              <w:marTop w:val="0"/>
              <w:marBottom w:val="0"/>
              <w:divBdr>
                <w:top w:val="none" w:sz="0" w:space="0" w:color="auto"/>
                <w:left w:val="none" w:sz="0" w:space="0" w:color="auto"/>
                <w:bottom w:val="none" w:sz="0" w:space="0" w:color="auto"/>
                <w:right w:val="none" w:sz="0" w:space="0" w:color="auto"/>
              </w:divBdr>
              <w:divsChild>
                <w:div w:id="343361045">
                  <w:marLeft w:val="0"/>
                  <w:marRight w:val="0"/>
                  <w:marTop w:val="0"/>
                  <w:marBottom w:val="0"/>
                  <w:divBdr>
                    <w:top w:val="none" w:sz="0" w:space="0" w:color="auto"/>
                    <w:left w:val="none" w:sz="0" w:space="0" w:color="auto"/>
                    <w:bottom w:val="none" w:sz="0" w:space="0" w:color="auto"/>
                    <w:right w:val="none" w:sz="0" w:space="0" w:color="auto"/>
                  </w:divBdr>
                  <w:divsChild>
                    <w:div w:id="20589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39316">
      <w:bodyDiv w:val="1"/>
      <w:marLeft w:val="0"/>
      <w:marRight w:val="0"/>
      <w:marTop w:val="0"/>
      <w:marBottom w:val="0"/>
      <w:divBdr>
        <w:top w:val="none" w:sz="0" w:space="0" w:color="auto"/>
        <w:left w:val="none" w:sz="0" w:space="0" w:color="auto"/>
        <w:bottom w:val="none" w:sz="0" w:space="0" w:color="auto"/>
        <w:right w:val="none" w:sz="0" w:space="0" w:color="auto"/>
      </w:divBdr>
      <w:divsChild>
        <w:div w:id="423496826">
          <w:marLeft w:val="0"/>
          <w:marRight w:val="0"/>
          <w:marTop w:val="0"/>
          <w:marBottom w:val="0"/>
          <w:divBdr>
            <w:top w:val="none" w:sz="0" w:space="0" w:color="auto"/>
            <w:left w:val="none" w:sz="0" w:space="0" w:color="auto"/>
            <w:bottom w:val="none" w:sz="0" w:space="0" w:color="auto"/>
            <w:right w:val="none" w:sz="0" w:space="0" w:color="auto"/>
          </w:divBdr>
        </w:div>
        <w:div w:id="726536669">
          <w:marLeft w:val="0"/>
          <w:marRight w:val="0"/>
          <w:marTop w:val="0"/>
          <w:marBottom w:val="0"/>
          <w:divBdr>
            <w:top w:val="none" w:sz="0" w:space="0" w:color="auto"/>
            <w:left w:val="none" w:sz="0" w:space="0" w:color="auto"/>
            <w:bottom w:val="none" w:sz="0" w:space="0" w:color="auto"/>
            <w:right w:val="none" w:sz="0" w:space="0" w:color="auto"/>
          </w:divBdr>
        </w:div>
        <w:div w:id="1491478945">
          <w:marLeft w:val="0"/>
          <w:marRight w:val="0"/>
          <w:marTop w:val="0"/>
          <w:marBottom w:val="0"/>
          <w:divBdr>
            <w:top w:val="none" w:sz="0" w:space="0" w:color="auto"/>
            <w:left w:val="none" w:sz="0" w:space="0" w:color="auto"/>
            <w:bottom w:val="none" w:sz="0" w:space="0" w:color="auto"/>
            <w:right w:val="none" w:sz="0" w:space="0" w:color="auto"/>
          </w:divBdr>
        </w:div>
        <w:div w:id="3953198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BE25B-3E27-49FE-9377-0DC26BE69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 McGregor</dc:creator>
  <cp:lastModifiedBy>Janet</cp:lastModifiedBy>
  <cp:revision>2</cp:revision>
  <cp:lastPrinted>2016-08-16T16:33:00Z</cp:lastPrinted>
  <dcterms:created xsi:type="dcterms:W3CDTF">2023-01-15T13:08:00Z</dcterms:created>
  <dcterms:modified xsi:type="dcterms:W3CDTF">2023-01-15T13:08:00Z</dcterms:modified>
</cp:coreProperties>
</file>